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FBE0" w14:textId="14A48711" w:rsidR="00585A91" w:rsidRPr="00D72A7C" w:rsidRDefault="00585A91" w:rsidP="00585A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bookmarkStart w:id="0" w:name="_Hlk95915380"/>
      <w:r w:rsidRPr="00D72A7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 nr 1</w:t>
      </w:r>
      <w:r w:rsidR="00D72A7C" w:rsidRPr="00D72A7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do SWZ</w:t>
      </w:r>
    </w:p>
    <w:p w14:paraId="7FF89F88" w14:textId="77777777" w:rsidR="00585A91" w:rsidRPr="00585A91" w:rsidRDefault="00585A91" w:rsidP="00585A91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000D1879" w14:textId="77777777" w:rsidR="00585A91" w:rsidRPr="00585A91" w:rsidRDefault="00585A91" w:rsidP="00585A9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585A91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Szczegółowy opis przedmiotu zamówienia </w:t>
      </w:r>
      <w:bookmarkStart w:id="1" w:name="_Hlk87879508"/>
    </w:p>
    <w:p w14:paraId="57D4E96F" w14:textId="77777777" w:rsidR="00B3482F" w:rsidRDefault="00B3482F" w:rsidP="00585A91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1709B5F" w14:textId="7D9BA9FA" w:rsidR="00585A91" w:rsidRPr="00B3482F" w:rsidRDefault="00585A91" w:rsidP="00585A91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585A91">
        <w:rPr>
          <w:rFonts w:ascii="Calibri" w:eastAsia="Times New Roman" w:hAnsi="Calibri" w:cs="Calibri"/>
          <w:b/>
          <w:bCs/>
          <w:lang w:eastAsia="pl-PL"/>
        </w:rPr>
        <w:t xml:space="preserve">– </w:t>
      </w:r>
      <w:r w:rsidR="00E65C87" w:rsidRPr="00B3482F">
        <w:rPr>
          <w:rFonts w:ascii="Calibri" w:eastAsia="Times New Roman" w:hAnsi="Calibri" w:cs="Calibri"/>
          <w:b/>
          <w:bCs/>
          <w:lang w:eastAsia="pl-PL"/>
        </w:rPr>
        <w:t>D</w:t>
      </w:r>
      <w:r w:rsidRPr="00585A91">
        <w:rPr>
          <w:rFonts w:ascii="Calibri" w:eastAsia="Times New Roman" w:hAnsi="Calibri" w:cs="Calibri"/>
          <w:b/>
          <w:bCs/>
          <w:lang w:eastAsia="pl-PL"/>
        </w:rPr>
        <w:t>ostawa sprzętu komputerowego</w:t>
      </w:r>
      <w:r w:rsidR="00B3482F" w:rsidRPr="00B3482F">
        <w:rPr>
          <w:rFonts w:ascii="Calibri" w:eastAsia="Times New Roman" w:hAnsi="Calibri" w:cs="Calibri"/>
          <w:b/>
          <w:bCs/>
          <w:lang w:eastAsia="pl-PL"/>
        </w:rPr>
        <w:t>, tj.:</w:t>
      </w:r>
    </w:p>
    <w:p w14:paraId="49AC67A0" w14:textId="65CFC6E3" w:rsidR="00B3482F" w:rsidRPr="00B3646A" w:rsidRDefault="00B3482F" w:rsidP="00585A9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B3646A">
        <w:rPr>
          <w:rFonts w:ascii="Calibri" w:eastAsia="Times New Roman" w:hAnsi="Calibri" w:cs="Calibri"/>
          <w:lang w:eastAsia="pl-PL"/>
        </w:rPr>
        <w:t>1/ Komputer przenośny – dla</w:t>
      </w:r>
      <w:r w:rsidR="00B3646A" w:rsidRPr="00B3646A">
        <w:rPr>
          <w:rFonts w:ascii="Calibri" w:eastAsia="Times New Roman" w:hAnsi="Calibri" w:cs="Calibri"/>
          <w:lang w:eastAsia="pl-PL"/>
        </w:rPr>
        <w:t xml:space="preserve"> kadry</w:t>
      </w:r>
      <w:r w:rsidRPr="00B3646A">
        <w:rPr>
          <w:rFonts w:ascii="Calibri" w:eastAsia="Times New Roman" w:hAnsi="Calibri" w:cs="Calibri"/>
          <w:lang w:eastAsia="pl-PL"/>
        </w:rPr>
        <w:t xml:space="preserve"> administrac</w:t>
      </w:r>
      <w:r w:rsidR="00B3646A" w:rsidRPr="00B3646A">
        <w:rPr>
          <w:rFonts w:ascii="Calibri" w:eastAsia="Times New Roman" w:hAnsi="Calibri" w:cs="Calibri"/>
          <w:lang w:eastAsia="pl-PL"/>
        </w:rPr>
        <w:t>yjnej</w:t>
      </w:r>
      <w:r w:rsidRPr="00B3646A">
        <w:rPr>
          <w:rFonts w:ascii="Calibri" w:eastAsia="Times New Roman" w:hAnsi="Calibri" w:cs="Calibri"/>
          <w:lang w:eastAsia="pl-PL"/>
        </w:rPr>
        <w:t xml:space="preserve"> </w:t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Pr="00B3646A">
        <w:rPr>
          <w:rFonts w:ascii="Calibri" w:eastAsia="Times New Roman" w:hAnsi="Calibri" w:cs="Calibri"/>
          <w:lang w:eastAsia="pl-PL"/>
        </w:rPr>
        <w:t>-</w:t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="005A6286" w:rsidRPr="00190B26">
        <w:rPr>
          <w:rFonts w:ascii="Calibri" w:eastAsia="Times New Roman" w:hAnsi="Calibri" w:cs="Calibri"/>
          <w:b/>
          <w:bCs/>
          <w:lang w:eastAsia="pl-PL"/>
        </w:rPr>
        <w:t>24</w:t>
      </w:r>
      <w:r w:rsidRPr="00190B26">
        <w:rPr>
          <w:rFonts w:ascii="Calibri" w:eastAsia="Times New Roman" w:hAnsi="Calibri" w:cs="Calibri"/>
          <w:b/>
          <w:bCs/>
          <w:lang w:eastAsia="pl-PL"/>
        </w:rPr>
        <w:t xml:space="preserve"> sztuk</w:t>
      </w:r>
      <w:r w:rsidR="005A6286" w:rsidRPr="00190B26">
        <w:rPr>
          <w:rFonts w:ascii="Calibri" w:eastAsia="Times New Roman" w:hAnsi="Calibri" w:cs="Calibri"/>
          <w:b/>
          <w:bCs/>
          <w:lang w:eastAsia="pl-PL"/>
        </w:rPr>
        <w:t>i</w:t>
      </w:r>
    </w:p>
    <w:p w14:paraId="22701057" w14:textId="45562ECA" w:rsidR="00B3482F" w:rsidRPr="00B3646A" w:rsidRDefault="00B3482F" w:rsidP="00585A9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B3646A">
        <w:rPr>
          <w:rFonts w:ascii="Calibri" w:eastAsia="Times New Roman" w:hAnsi="Calibri" w:cs="Calibri"/>
          <w:lang w:eastAsia="pl-PL"/>
        </w:rPr>
        <w:t xml:space="preserve">2/ Komputer przenośny – dla </w:t>
      </w:r>
      <w:r w:rsidR="00B3646A" w:rsidRPr="00B3646A">
        <w:rPr>
          <w:rFonts w:ascii="Calibri" w:eastAsia="Times New Roman" w:hAnsi="Calibri" w:cs="Calibri"/>
          <w:lang w:eastAsia="pl-PL"/>
        </w:rPr>
        <w:t xml:space="preserve">kadry </w:t>
      </w:r>
      <w:r w:rsidRPr="00B3646A">
        <w:rPr>
          <w:rFonts w:ascii="Calibri" w:eastAsia="Times New Roman" w:hAnsi="Calibri" w:cs="Calibri"/>
          <w:lang w:eastAsia="pl-PL"/>
        </w:rPr>
        <w:t>naukow</w:t>
      </w:r>
      <w:r w:rsidR="00B3646A" w:rsidRPr="00B3646A">
        <w:rPr>
          <w:rFonts w:ascii="Calibri" w:eastAsia="Times New Roman" w:hAnsi="Calibri" w:cs="Calibri"/>
          <w:lang w:eastAsia="pl-PL"/>
        </w:rPr>
        <w:t>ej</w:t>
      </w:r>
      <w:r w:rsidRPr="00B3646A">
        <w:rPr>
          <w:rFonts w:ascii="Calibri" w:eastAsia="Times New Roman" w:hAnsi="Calibri" w:cs="Calibri"/>
          <w:lang w:eastAsia="pl-PL"/>
        </w:rPr>
        <w:t xml:space="preserve"> </w:t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Pr="00B3646A">
        <w:rPr>
          <w:rFonts w:ascii="Calibri" w:eastAsia="Times New Roman" w:hAnsi="Calibri" w:cs="Calibri"/>
          <w:lang w:eastAsia="pl-PL"/>
        </w:rPr>
        <w:t xml:space="preserve">- </w:t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="005A6286" w:rsidRPr="00190B26">
        <w:rPr>
          <w:rFonts w:ascii="Calibri" w:eastAsia="Times New Roman" w:hAnsi="Calibri" w:cs="Calibri"/>
          <w:b/>
          <w:bCs/>
          <w:lang w:eastAsia="pl-PL"/>
        </w:rPr>
        <w:t>37</w:t>
      </w:r>
      <w:r w:rsidRPr="00190B26">
        <w:rPr>
          <w:rFonts w:ascii="Calibri" w:eastAsia="Times New Roman" w:hAnsi="Calibri" w:cs="Calibri"/>
          <w:b/>
          <w:bCs/>
          <w:lang w:eastAsia="pl-PL"/>
        </w:rPr>
        <w:t xml:space="preserve"> sztuk</w:t>
      </w:r>
    </w:p>
    <w:p w14:paraId="23C76F86" w14:textId="40F9CB22" w:rsidR="00B3482F" w:rsidRPr="00B3646A" w:rsidRDefault="00B3482F" w:rsidP="00585A9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B3646A">
        <w:rPr>
          <w:rFonts w:ascii="Calibri" w:eastAsia="Times New Roman" w:hAnsi="Calibri" w:cs="Calibri"/>
          <w:lang w:eastAsia="pl-PL"/>
        </w:rPr>
        <w:t>3/ Zestaw klawiatura i mysz – bezprzewodowa</w:t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="00B3646A">
        <w:rPr>
          <w:rFonts w:ascii="Calibri" w:eastAsia="Times New Roman" w:hAnsi="Calibri" w:cs="Calibri"/>
          <w:lang w:eastAsia="pl-PL"/>
        </w:rPr>
        <w:tab/>
      </w:r>
      <w:r w:rsidRPr="00B3646A">
        <w:rPr>
          <w:rFonts w:ascii="Calibri" w:eastAsia="Times New Roman" w:hAnsi="Calibri" w:cs="Calibri"/>
          <w:lang w:eastAsia="pl-PL"/>
        </w:rPr>
        <w:t xml:space="preserve">- </w:t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="005A6286" w:rsidRPr="00190B26">
        <w:rPr>
          <w:rFonts w:ascii="Calibri" w:eastAsia="Times New Roman" w:hAnsi="Calibri" w:cs="Calibri"/>
          <w:b/>
          <w:bCs/>
          <w:lang w:eastAsia="pl-PL"/>
        </w:rPr>
        <w:t>61</w:t>
      </w:r>
      <w:r w:rsidRPr="00190B26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5A6286" w:rsidRPr="00190B26">
        <w:rPr>
          <w:rFonts w:ascii="Calibri" w:eastAsia="Times New Roman" w:hAnsi="Calibri" w:cs="Calibri"/>
          <w:b/>
          <w:bCs/>
          <w:lang w:eastAsia="pl-PL"/>
        </w:rPr>
        <w:t>zestawów</w:t>
      </w:r>
    </w:p>
    <w:p w14:paraId="26A97BC5" w14:textId="5ACABEA4" w:rsidR="00B3482F" w:rsidRPr="00585A91" w:rsidRDefault="00B3482F" w:rsidP="00585A9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bookmarkStart w:id="2" w:name="_Hlk96691175"/>
      <w:r w:rsidRPr="00B3646A">
        <w:rPr>
          <w:rFonts w:ascii="Calibri" w:eastAsia="Times New Roman" w:hAnsi="Calibri" w:cs="Calibri"/>
          <w:lang w:eastAsia="pl-PL"/>
        </w:rPr>
        <w:t xml:space="preserve">3/ Monitor </w:t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bookmarkEnd w:id="2"/>
      <w:r w:rsidR="00B3646A" w:rsidRPr="00B3646A">
        <w:rPr>
          <w:rFonts w:ascii="Calibri" w:eastAsia="Times New Roman" w:hAnsi="Calibri" w:cs="Calibri"/>
          <w:lang w:eastAsia="pl-PL"/>
        </w:rPr>
        <w:tab/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Pr="00B3646A">
        <w:rPr>
          <w:rFonts w:ascii="Calibri" w:eastAsia="Times New Roman" w:hAnsi="Calibri" w:cs="Calibri"/>
          <w:lang w:eastAsia="pl-PL"/>
        </w:rPr>
        <w:t xml:space="preserve">- </w:t>
      </w:r>
      <w:r w:rsidR="00B3646A" w:rsidRPr="00B3646A">
        <w:rPr>
          <w:rFonts w:ascii="Calibri" w:eastAsia="Times New Roman" w:hAnsi="Calibri" w:cs="Calibri"/>
          <w:lang w:eastAsia="pl-PL"/>
        </w:rPr>
        <w:tab/>
      </w:r>
      <w:r w:rsidR="005A6286" w:rsidRPr="00190B26">
        <w:rPr>
          <w:rFonts w:ascii="Calibri" w:eastAsia="Times New Roman" w:hAnsi="Calibri" w:cs="Calibri"/>
          <w:b/>
          <w:bCs/>
          <w:lang w:eastAsia="pl-PL"/>
        </w:rPr>
        <w:t>61</w:t>
      </w:r>
      <w:r w:rsidRPr="00190B26">
        <w:rPr>
          <w:rFonts w:ascii="Calibri" w:eastAsia="Times New Roman" w:hAnsi="Calibri" w:cs="Calibri"/>
          <w:b/>
          <w:bCs/>
          <w:lang w:eastAsia="pl-PL"/>
        </w:rPr>
        <w:t xml:space="preserve"> sztuk</w:t>
      </w:r>
    </w:p>
    <w:bookmarkEnd w:id="1"/>
    <w:p w14:paraId="36203004" w14:textId="77777777" w:rsidR="008D5996" w:rsidRDefault="008D5996" w:rsidP="00585A91">
      <w:pPr>
        <w:rPr>
          <w:rFonts w:ascii="Calibri" w:eastAsia="Calibri" w:hAnsi="Calibri" w:cs="Calibri"/>
        </w:rPr>
      </w:pPr>
    </w:p>
    <w:p w14:paraId="7428355F" w14:textId="7E1664B2" w:rsidR="00585A91" w:rsidRDefault="008D5996" w:rsidP="008D599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Oferowany sprzęt powinien posiadać oznaczenie CE (lub równoważna) i być zgodny z normą ROHS (lub równoważna).</w:t>
      </w:r>
    </w:p>
    <w:p w14:paraId="13F7F3B7" w14:textId="77777777" w:rsidR="008D5996" w:rsidRDefault="008D5996" w:rsidP="00585A91">
      <w:pPr>
        <w:rPr>
          <w:rFonts w:ascii="Calibri" w:eastAsia="Calibri" w:hAnsi="Calibri" w:cs="Calibri"/>
        </w:rPr>
      </w:pPr>
    </w:p>
    <w:p w14:paraId="18456CE9" w14:textId="3065098B" w:rsidR="00585A91" w:rsidRDefault="00585A91" w:rsidP="00585A91">
      <w:pPr>
        <w:rPr>
          <w:rFonts w:ascii="Calibri" w:eastAsia="Calibri" w:hAnsi="Calibri" w:cs="Calibri"/>
          <w:b/>
          <w:bCs/>
        </w:rPr>
      </w:pPr>
      <w:r w:rsidRPr="00585A91">
        <w:rPr>
          <w:rFonts w:ascii="Calibri" w:eastAsia="Calibri" w:hAnsi="Calibri" w:cs="Calibri"/>
          <w:b/>
          <w:bCs/>
        </w:rPr>
        <w:t>1/ Komputer przenośny</w:t>
      </w:r>
      <w:r>
        <w:rPr>
          <w:rFonts w:ascii="Calibri" w:eastAsia="Calibri" w:hAnsi="Calibri" w:cs="Calibri"/>
          <w:b/>
          <w:bCs/>
        </w:rPr>
        <w:t xml:space="preserve"> – dla</w:t>
      </w:r>
      <w:r w:rsidR="00D34375">
        <w:rPr>
          <w:rFonts w:ascii="Calibri" w:eastAsia="Calibri" w:hAnsi="Calibri" w:cs="Calibri"/>
          <w:b/>
          <w:bCs/>
        </w:rPr>
        <w:t xml:space="preserve"> kadry</w:t>
      </w:r>
      <w:r>
        <w:rPr>
          <w:rFonts w:ascii="Calibri" w:eastAsia="Calibri" w:hAnsi="Calibri" w:cs="Calibri"/>
          <w:b/>
          <w:bCs/>
        </w:rPr>
        <w:t xml:space="preserve"> administrac</w:t>
      </w:r>
      <w:r w:rsidR="00D34375">
        <w:rPr>
          <w:rFonts w:ascii="Calibri" w:eastAsia="Calibri" w:hAnsi="Calibri" w:cs="Calibri"/>
          <w:b/>
          <w:bCs/>
        </w:rPr>
        <w:t>yjnej</w:t>
      </w:r>
    </w:p>
    <w:p w14:paraId="2F2BEFF7" w14:textId="7EAE15D5" w:rsidR="00105FB3" w:rsidRPr="00105FB3" w:rsidRDefault="00105FB3" w:rsidP="00105FB3">
      <w:pPr>
        <w:jc w:val="both"/>
        <w:rPr>
          <w:rFonts w:ascii="Calibri" w:eastAsia="Calibri" w:hAnsi="Calibri" w:cs="Calibri"/>
        </w:rPr>
      </w:pPr>
      <w:r w:rsidRPr="00105FB3">
        <w:rPr>
          <w:rFonts w:ascii="Calibri" w:eastAsia="Calibri" w:hAnsi="Calibri" w:cs="Calibri"/>
        </w:rPr>
        <w:t>Wszystkie oferowane komputery przenośne – dla kadry administracyjnej powinny być jednego modelu.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9"/>
        <w:gridCol w:w="4893"/>
      </w:tblGrid>
      <w:tr w:rsidR="00585A91" w:rsidRPr="00585A91" w14:paraId="214E3C9E" w14:textId="77777777" w:rsidTr="001D65F1">
        <w:trPr>
          <w:trHeight w:val="300"/>
        </w:trPr>
        <w:tc>
          <w:tcPr>
            <w:tcW w:w="4169" w:type="dxa"/>
            <w:noWrap/>
            <w:hideMark/>
          </w:tcPr>
          <w:p w14:paraId="3A6FEFC6" w14:textId="77777777" w:rsidR="00585A91" w:rsidRPr="00585A91" w:rsidRDefault="00585A91" w:rsidP="00585A91">
            <w:pPr>
              <w:rPr>
                <w:rFonts w:ascii="Calibri" w:eastAsia="Calibri" w:hAnsi="Calibri" w:cs="Calibri"/>
                <w:b/>
                <w:bCs/>
              </w:rPr>
            </w:pPr>
            <w:r w:rsidRPr="00585A91">
              <w:rPr>
                <w:rFonts w:ascii="Calibri" w:eastAsia="Calibri" w:hAnsi="Calibri" w:cs="Calibri"/>
                <w:b/>
                <w:bCs/>
              </w:rPr>
              <w:t>Nazwa komponentu</w:t>
            </w:r>
          </w:p>
        </w:tc>
        <w:tc>
          <w:tcPr>
            <w:tcW w:w="4893" w:type="dxa"/>
            <w:noWrap/>
            <w:hideMark/>
          </w:tcPr>
          <w:p w14:paraId="734E638E" w14:textId="77777777" w:rsidR="00585A91" w:rsidRPr="00585A91" w:rsidRDefault="00585A91" w:rsidP="00585A91">
            <w:pPr>
              <w:rPr>
                <w:rFonts w:ascii="Calibri" w:eastAsia="Calibri" w:hAnsi="Calibri" w:cs="Calibri"/>
                <w:b/>
                <w:bCs/>
              </w:rPr>
            </w:pPr>
            <w:r w:rsidRPr="00585A91">
              <w:rPr>
                <w:rFonts w:ascii="Calibri" w:eastAsia="Calibri" w:hAnsi="Calibri" w:cs="Calibri"/>
                <w:b/>
                <w:bCs/>
              </w:rPr>
              <w:t>Parametry minimalne</w:t>
            </w:r>
          </w:p>
        </w:tc>
      </w:tr>
      <w:tr w:rsidR="00585A91" w:rsidRPr="00585A91" w14:paraId="53280372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517840F4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Matryca</w:t>
            </w:r>
          </w:p>
        </w:tc>
        <w:tc>
          <w:tcPr>
            <w:tcW w:w="4893" w:type="dxa"/>
            <w:noWrap/>
            <w:hideMark/>
          </w:tcPr>
          <w:p w14:paraId="0D60BC64" w14:textId="3BC652D9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 xml:space="preserve">15" </w:t>
            </w:r>
            <w:r w:rsidR="00B26BAF">
              <w:rPr>
                <w:rFonts w:ascii="Calibri" w:eastAsia="Calibri" w:hAnsi="Calibri" w:cs="Calibri"/>
              </w:rPr>
              <w:t>–</w:t>
            </w:r>
            <w:r w:rsidRPr="00585A91">
              <w:rPr>
                <w:rFonts w:ascii="Calibri" w:eastAsia="Calibri" w:hAnsi="Calibri" w:cs="Calibri"/>
              </w:rPr>
              <w:t xml:space="preserve"> matowy</w:t>
            </w:r>
            <w:r w:rsidR="00B26BAF">
              <w:rPr>
                <w:rFonts w:ascii="Calibri" w:eastAsia="Calibri" w:hAnsi="Calibri" w:cs="Calibri"/>
              </w:rPr>
              <w:t xml:space="preserve"> </w:t>
            </w:r>
            <w:r w:rsidR="00B26BAF" w:rsidRPr="00B26BAF">
              <w:rPr>
                <w:rFonts w:ascii="Calibri" w:eastAsia="Calibri" w:hAnsi="Calibri" w:cs="Calibri"/>
              </w:rPr>
              <w:t>(Anti-Glare)</w:t>
            </w:r>
          </w:p>
        </w:tc>
      </w:tr>
      <w:tr w:rsidR="00585A91" w:rsidRPr="00585A91" w14:paraId="35E00B4F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41191251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Rozdzielczość:</w:t>
            </w:r>
          </w:p>
        </w:tc>
        <w:tc>
          <w:tcPr>
            <w:tcW w:w="4893" w:type="dxa"/>
            <w:noWrap/>
            <w:hideMark/>
          </w:tcPr>
          <w:p w14:paraId="79E08876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minimum: 1920 x 1080 (Full HD)</w:t>
            </w:r>
          </w:p>
        </w:tc>
      </w:tr>
      <w:tr w:rsidR="00585A91" w:rsidRPr="00585A91" w14:paraId="2829630D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6F1E93AA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Częstotliwość synchr. pionowej przy maks. rozdzielczości:</w:t>
            </w:r>
          </w:p>
        </w:tc>
        <w:tc>
          <w:tcPr>
            <w:tcW w:w="4893" w:type="dxa"/>
            <w:noWrap/>
            <w:hideMark/>
          </w:tcPr>
          <w:p w14:paraId="0313C2EB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minimum: 60 Hz</w:t>
            </w:r>
          </w:p>
        </w:tc>
      </w:tr>
      <w:tr w:rsidR="00585A91" w:rsidRPr="00585A91" w14:paraId="74EBAF44" w14:textId="77777777" w:rsidTr="001D65F1">
        <w:trPr>
          <w:trHeight w:val="864"/>
        </w:trPr>
        <w:tc>
          <w:tcPr>
            <w:tcW w:w="4169" w:type="dxa"/>
            <w:noWrap/>
            <w:hideMark/>
          </w:tcPr>
          <w:p w14:paraId="56C9AD9C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Procesor:</w:t>
            </w:r>
          </w:p>
        </w:tc>
        <w:tc>
          <w:tcPr>
            <w:tcW w:w="4893" w:type="dxa"/>
            <w:hideMark/>
          </w:tcPr>
          <w:p w14:paraId="6808C94A" w14:textId="77777777" w:rsidR="00585A91" w:rsidRDefault="00585A91" w:rsidP="004A3E6E">
            <w:pPr>
              <w:jc w:val="both"/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 xml:space="preserve">Procesor, który na stronie https://www.cpubenchmark.net/cpu_list.php zdobył w kategorii CPU MARK wynik </w:t>
            </w:r>
            <w:r w:rsidRPr="00D46296">
              <w:rPr>
                <w:rFonts w:ascii="Calibri" w:eastAsia="Calibri" w:hAnsi="Calibri" w:cs="Calibri"/>
              </w:rPr>
              <w:t>powyżej</w:t>
            </w:r>
            <w:r w:rsidRPr="002D1093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585A91">
              <w:rPr>
                <w:rFonts w:ascii="Calibri" w:eastAsia="Calibri" w:hAnsi="Calibri" w:cs="Calibri"/>
              </w:rPr>
              <w:t xml:space="preserve">10,100; </w:t>
            </w:r>
          </w:p>
          <w:p w14:paraId="0930367B" w14:textId="77777777" w:rsidR="00B26BAF" w:rsidRDefault="00B26BAF" w:rsidP="004A3E6E">
            <w:pPr>
              <w:jc w:val="both"/>
            </w:pPr>
            <w:r w:rsidRPr="00B26BAF">
              <w:rPr>
                <w:rFonts w:ascii="Calibri" w:eastAsia="Calibri" w:hAnsi="Calibri" w:cs="Calibri"/>
              </w:rPr>
              <w:lastRenderedPageBreak/>
              <w:t>(8 MB SmartCache, 10nm, 4 rdzenie, 8 wątki, TDP 28-W)</w:t>
            </w:r>
            <w:r>
              <w:rPr>
                <w:rFonts w:ascii="Calibri" w:eastAsia="Calibri" w:hAnsi="Calibri" w:cs="Calibri"/>
              </w:rPr>
              <w:t>.</w:t>
            </w:r>
            <w:r>
              <w:t xml:space="preserve"> </w:t>
            </w:r>
          </w:p>
          <w:p w14:paraId="6C8DD97B" w14:textId="7A75373F" w:rsidR="00B26BAF" w:rsidRDefault="00B26BAF" w:rsidP="004A3E6E">
            <w:pPr>
              <w:jc w:val="both"/>
              <w:rPr>
                <w:rFonts w:ascii="Calibri" w:eastAsia="Calibri" w:hAnsi="Calibri" w:cs="Calibri"/>
              </w:rPr>
            </w:pPr>
            <w:r>
              <w:t xml:space="preserve">Częstotliwość pracy: </w:t>
            </w:r>
            <w:r>
              <w:rPr>
                <w:rFonts w:ascii="Calibri" w:eastAsia="Calibri" w:hAnsi="Calibri" w:cs="Calibri"/>
              </w:rPr>
              <w:t>2,4 Turbo Boost możliwość zwiększenia do</w:t>
            </w:r>
            <w:r w:rsidRPr="00B26BAF">
              <w:rPr>
                <w:rFonts w:ascii="Calibri" w:eastAsia="Calibri" w:hAnsi="Calibri" w:cs="Calibri"/>
              </w:rPr>
              <w:t xml:space="preserve"> 4,2</w:t>
            </w:r>
          </w:p>
          <w:p w14:paraId="121619E2" w14:textId="69473A20" w:rsidR="00B26BAF" w:rsidRPr="00585A91" w:rsidRDefault="00B26BAF" w:rsidP="004A3E6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585A91" w:rsidRPr="00585A91" w14:paraId="738133C0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10AFBE70" w14:textId="18DD2731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lastRenderedPageBreak/>
              <w:t xml:space="preserve">System operacyjny: </w:t>
            </w:r>
          </w:p>
        </w:tc>
        <w:tc>
          <w:tcPr>
            <w:tcW w:w="4893" w:type="dxa"/>
            <w:noWrap/>
            <w:hideMark/>
          </w:tcPr>
          <w:p w14:paraId="01BFAA56" w14:textId="6AA631D6" w:rsidR="00550214" w:rsidRPr="00DE5BF5" w:rsidRDefault="00585A91" w:rsidP="004A3E6E">
            <w:pPr>
              <w:jc w:val="both"/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Powszechnie dostępny system operacyjny</w:t>
            </w:r>
            <w:r w:rsidR="00550214" w:rsidRPr="00DE5BF5">
              <w:rPr>
                <w:rFonts w:ascii="Calibri" w:eastAsia="Calibri" w:hAnsi="Calibri" w:cs="Calibri"/>
              </w:rPr>
              <w:t>, który posiada wbudowane mechanizmy, bez użycia dodatkowych aplikacji, zapewniające:</w:t>
            </w:r>
          </w:p>
          <w:p w14:paraId="30F65400" w14:textId="77777777" w:rsidR="00550214" w:rsidRPr="00DE5BF5" w:rsidRDefault="00550214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1. Polską wersję językową.</w:t>
            </w:r>
          </w:p>
          <w:p w14:paraId="339F72CB" w14:textId="0F7BDBAC" w:rsidR="00550214" w:rsidRPr="00DE5BF5" w:rsidRDefault="00550214" w:rsidP="004A3E6E">
            <w:pPr>
              <w:jc w:val="both"/>
              <w:rPr>
                <w:rFonts w:ascii="Calibri" w:eastAsia="Calibri" w:hAnsi="Calibri" w:cs="Calibri"/>
                <w:strike/>
              </w:rPr>
            </w:pPr>
            <w:r w:rsidRPr="00DE5BF5">
              <w:rPr>
                <w:rFonts w:ascii="Calibri" w:eastAsia="Calibri" w:hAnsi="Calibri" w:cs="Calibri"/>
              </w:rPr>
              <w:t xml:space="preserve">2. Możliwość instalacji i poprawnego działania oprogramowania, z którego korzysta Zamawiający Microsoft Office 2016 </w:t>
            </w:r>
          </w:p>
          <w:p w14:paraId="7FA27EF7" w14:textId="5574F767" w:rsidR="00550214" w:rsidRPr="00DE5BF5" w:rsidRDefault="00550214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3. Możliwość poprawnego działania</w:t>
            </w:r>
            <w:r w:rsidR="00870199" w:rsidRPr="00DE5BF5">
              <w:rPr>
                <w:rFonts w:ascii="Calibri" w:eastAsia="Calibri" w:hAnsi="Calibri" w:cs="Calibri"/>
              </w:rPr>
              <w:t xml:space="preserve"> dokumentów elektronicznych tworzonych przy pomocy programu ds. finansowo – księgowych „Optima” i programu kadrowo – płacowego „Symfonia”.</w:t>
            </w:r>
          </w:p>
          <w:p w14:paraId="1737F548" w14:textId="3B7F7B19" w:rsidR="00550214" w:rsidRPr="00DE5BF5" w:rsidRDefault="00550214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4. Dostępność aktualizacji i poprawek do systemu u producenta systemu bezpłatnie i bez</w:t>
            </w:r>
            <w:r w:rsidR="004B02FF">
              <w:rPr>
                <w:rFonts w:ascii="Calibri" w:eastAsia="Calibri" w:hAnsi="Calibri" w:cs="Calibri"/>
              </w:rPr>
              <w:t xml:space="preserve"> </w:t>
            </w:r>
            <w:r w:rsidRPr="00DE5BF5">
              <w:rPr>
                <w:rFonts w:ascii="Calibri" w:eastAsia="Calibri" w:hAnsi="Calibri" w:cs="Calibri"/>
              </w:rPr>
              <w:t>dodatkowych opłat licencyjnych z możliwością wyboru instalowanych poprawek.</w:t>
            </w:r>
          </w:p>
          <w:p w14:paraId="483F19AA" w14:textId="1FBC9A1E" w:rsidR="00550214" w:rsidRPr="00DE5BF5" w:rsidRDefault="00550214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5. Możliwość zdalnej, automatycznej instalacji, konfiguracji, administrowania oraz aktualizowania</w:t>
            </w:r>
            <w:r w:rsidR="008E2539" w:rsidRPr="00DE5BF5">
              <w:rPr>
                <w:rFonts w:ascii="Calibri" w:eastAsia="Calibri" w:hAnsi="Calibri" w:cs="Calibri"/>
              </w:rPr>
              <w:t xml:space="preserve"> </w:t>
            </w:r>
            <w:r w:rsidRPr="00DE5BF5">
              <w:rPr>
                <w:rFonts w:ascii="Calibri" w:eastAsia="Calibri" w:hAnsi="Calibri" w:cs="Calibri"/>
              </w:rPr>
              <w:t>systemu.</w:t>
            </w:r>
          </w:p>
          <w:p w14:paraId="6517A31E" w14:textId="73A2DA1B" w:rsidR="00550214" w:rsidRPr="00DE5BF5" w:rsidRDefault="00550214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6. Możliwość automatycznego zbudowania obrazu systemu wraz z aplikacjami. Obraz systemu służyć</w:t>
            </w:r>
            <w:r w:rsidR="008E2539" w:rsidRPr="00DE5BF5">
              <w:rPr>
                <w:rFonts w:ascii="Calibri" w:eastAsia="Calibri" w:hAnsi="Calibri" w:cs="Calibri"/>
              </w:rPr>
              <w:t xml:space="preserve"> </w:t>
            </w:r>
            <w:r w:rsidRPr="00DE5BF5">
              <w:rPr>
                <w:rFonts w:ascii="Calibri" w:eastAsia="Calibri" w:hAnsi="Calibri" w:cs="Calibri"/>
              </w:rPr>
              <w:t>ma do automatycznego upowszechnienia systemu operacyjnego inicjowanego i wykonywanego w</w:t>
            </w:r>
            <w:r w:rsidR="008E2539" w:rsidRPr="00DE5BF5">
              <w:rPr>
                <w:rFonts w:ascii="Calibri" w:eastAsia="Calibri" w:hAnsi="Calibri" w:cs="Calibri"/>
              </w:rPr>
              <w:t xml:space="preserve"> </w:t>
            </w:r>
            <w:r w:rsidRPr="00DE5BF5">
              <w:rPr>
                <w:rFonts w:ascii="Calibri" w:eastAsia="Calibri" w:hAnsi="Calibri" w:cs="Calibri"/>
              </w:rPr>
              <w:t>całości przez sieć komputerową.</w:t>
            </w:r>
          </w:p>
          <w:p w14:paraId="56D9A551" w14:textId="77777777" w:rsidR="00550214" w:rsidRPr="00DE5BF5" w:rsidRDefault="00550214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7. Możliwość wdrożenia nowego obrazu przez zdalną instalację.</w:t>
            </w:r>
          </w:p>
          <w:p w14:paraId="76A7F215" w14:textId="77777777" w:rsidR="00550214" w:rsidRPr="00DE5BF5" w:rsidRDefault="00550214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8. Graficzne środowisko instalacji i konfiguracji.</w:t>
            </w:r>
          </w:p>
          <w:p w14:paraId="23FF11C8" w14:textId="77777777" w:rsidR="00550214" w:rsidRPr="00DE5BF5" w:rsidRDefault="00550214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9. Możliwość udostępniania i przejmowania pulpitu zdalnego.</w:t>
            </w:r>
          </w:p>
          <w:p w14:paraId="0B59ECC4" w14:textId="77777777" w:rsidR="00550214" w:rsidRPr="00DE5BF5" w:rsidRDefault="00550214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10. Możliwość udostępniania plików i drukarek.</w:t>
            </w:r>
          </w:p>
          <w:p w14:paraId="1B1C81ED" w14:textId="65DC8D32" w:rsidR="00550214" w:rsidRPr="00DE5BF5" w:rsidRDefault="00550214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11. Możliwość blokowania lub dopuszczania dowolnych urządzeń peryferyjnych za pomocą polityk</w:t>
            </w:r>
            <w:r w:rsidR="008E2539" w:rsidRPr="00DE5BF5">
              <w:rPr>
                <w:rFonts w:ascii="Calibri" w:eastAsia="Calibri" w:hAnsi="Calibri" w:cs="Calibri"/>
              </w:rPr>
              <w:t xml:space="preserve"> </w:t>
            </w:r>
            <w:r w:rsidRPr="00DE5BF5">
              <w:rPr>
                <w:rFonts w:ascii="Calibri" w:eastAsia="Calibri" w:hAnsi="Calibri" w:cs="Calibri"/>
              </w:rPr>
              <w:t>sprzętowych (np. przy użyciu numerów identyfikacyjnych sprzętu).</w:t>
            </w:r>
          </w:p>
          <w:p w14:paraId="4129968B" w14:textId="4415B2DF" w:rsidR="00550214" w:rsidRPr="00585A91" w:rsidRDefault="00550214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lastRenderedPageBreak/>
              <w:t>12. Zapewnienie wsparcia dla większości powszechnie używanych urządzeń (drukarek, urządzeń</w:t>
            </w:r>
            <w:r w:rsidR="008E2539" w:rsidRPr="00DE5BF5">
              <w:rPr>
                <w:rFonts w:ascii="Calibri" w:eastAsia="Calibri" w:hAnsi="Calibri" w:cs="Calibri"/>
              </w:rPr>
              <w:t xml:space="preserve"> </w:t>
            </w:r>
            <w:r w:rsidRPr="00DE5BF5">
              <w:rPr>
                <w:rFonts w:ascii="Calibri" w:eastAsia="Calibri" w:hAnsi="Calibri" w:cs="Calibri"/>
              </w:rPr>
              <w:t>sieciowych, standardów USB, urządzeń Plug &amp; Play, WiFi).</w:t>
            </w:r>
          </w:p>
        </w:tc>
      </w:tr>
      <w:tr w:rsidR="00585A91" w:rsidRPr="008D5996" w14:paraId="5BBE2D39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3EAB441C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lastRenderedPageBreak/>
              <w:t>RAM</w:t>
            </w:r>
          </w:p>
        </w:tc>
        <w:tc>
          <w:tcPr>
            <w:tcW w:w="4893" w:type="dxa"/>
            <w:noWrap/>
            <w:hideMark/>
          </w:tcPr>
          <w:p w14:paraId="4B60CDA6" w14:textId="147A3346" w:rsidR="00585A91" w:rsidRPr="004B02FF" w:rsidRDefault="00585A91" w:rsidP="00585A91">
            <w:pPr>
              <w:rPr>
                <w:rFonts w:ascii="Calibri" w:eastAsia="Calibri" w:hAnsi="Calibri" w:cs="Calibri"/>
                <w:lang w:val="en-US"/>
              </w:rPr>
            </w:pPr>
            <w:r w:rsidRPr="004B02FF">
              <w:rPr>
                <w:rFonts w:ascii="Calibri" w:eastAsia="Calibri" w:hAnsi="Calibri" w:cs="Calibri"/>
                <w:lang w:val="en-US"/>
              </w:rPr>
              <w:t>minimum: 16 GB (2 x 8 GB)</w:t>
            </w:r>
            <w:r w:rsidR="00B26BAF" w:rsidRPr="004B02FF">
              <w:rPr>
                <w:rFonts w:ascii="Calibri" w:eastAsia="Calibri" w:hAnsi="Calibri" w:cs="Calibri"/>
                <w:lang w:val="en-US"/>
              </w:rPr>
              <w:t xml:space="preserve"> SODIMM DDR4 2666MHz</w:t>
            </w:r>
          </w:p>
        </w:tc>
      </w:tr>
      <w:tr w:rsidR="00585A91" w:rsidRPr="00585A91" w14:paraId="17CB634F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29D9CE55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Max obsługiwany RAM:</w:t>
            </w:r>
          </w:p>
        </w:tc>
        <w:tc>
          <w:tcPr>
            <w:tcW w:w="4893" w:type="dxa"/>
            <w:noWrap/>
            <w:hideMark/>
          </w:tcPr>
          <w:p w14:paraId="23CD5890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32 GB</w:t>
            </w:r>
          </w:p>
        </w:tc>
      </w:tr>
      <w:tr w:rsidR="00585A91" w:rsidRPr="00585A91" w14:paraId="3DC5CABB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70AD7CC0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Dysk twardy</w:t>
            </w:r>
          </w:p>
        </w:tc>
        <w:tc>
          <w:tcPr>
            <w:tcW w:w="4893" w:type="dxa"/>
            <w:noWrap/>
            <w:hideMark/>
          </w:tcPr>
          <w:p w14:paraId="4A97D4A6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minimum: 512 GB SSD M.2</w:t>
            </w:r>
          </w:p>
        </w:tc>
      </w:tr>
      <w:tr w:rsidR="00585A91" w:rsidRPr="00585A91" w14:paraId="262A7C64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67FF4D62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Kamera wbudowana</w:t>
            </w:r>
          </w:p>
        </w:tc>
        <w:tc>
          <w:tcPr>
            <w:tcW w:w="4893" w:type="dxa"/>
            <w:noWrap/>
            <w:hideMark/>
          </w:tcPr>
          <w:p w14:paraId="4848A68E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Tak</w:t>
            </w:r>
          </w:p>
        </w:tc>
      </w:tr>
      <w:tr w:rsidR="00585A91" w:rsidRPr="00585A91" w14:paraId="6977C3CE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46F2C3E5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Dźwięk:</w:t>
            </w:r>
          </w:p>
        </w:tc>
        <w:tc>
          <w:tcPr>
            <w:tcW w:w="4893" w:type="dxa"/>
            <w:noWrap/>
            <w:hideMark/>
          </w:tcPr>
          <w:p w14:paraId="6A52118A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Głośniki stereo, mikrofon</w:t>
            </w:r>
          </w:p>
        </w:tc>
      </w:tr>
      <w:tr w:rsidR="00585A91" w:rsidRPr="008D5996" w14:paraId="4D27549C" w14:textId="77777777" w:rsidTr="001D65F1">
        <w:trPr>
          <w:trHeight w:val="864"/>
        </w:trPr>
        <w:tc>
          <w:tcPr>
            <w:tcW w:w="4169" w:type="dxa"/>
            <w:noWrap/>
            <w:hideMark/>
          </w:tcPr>
          <w:p w14:paraId="329FAC86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Komunikacja:</w:t>
            </w:r>
          </w:p>
        </w:tc>
        <w:tc>
          <w:tcPr>
            <w:tcW w:w="4893" w:type="dxa"/>
            <w:hideMark/>
          </w:tcPr>
          <w:p w14:paraId="32AA5FBB" w14:textId="468E29C2" w:rsidR="00585A91" w:rsidRPr="00585A91" w:rsidRDefault="00585A91" w:rsidP="00B26BAF">
            <w:pPr>
              <w:rPr>
                <w:rFonts w:ascii="Calibri" w:eastAsia="Calibri" w:hAnsi="Calibri" w:cs="Calibri"/>
                <w:lang w:val="en-GB"/>
              </w:rPr>
            </w:pPr>
            <w:r w:rsidRPr="00585A91">
              <w:rPr>
                <w:rFonts w:ascii="Calibri" w:eastAsia="Calibri" w:hAnsi="Calibri" w:cs="Calibri"/>
                <w:lang w:val="en-GB"/>
              </w:rPr>
              <w:t>Bluetooth</w:t>
            </w:r>
            <w:r w:rsidR="001E27F8">
              <w:rPr>
                <w:rFonts w:ascii="Calibri" w:eastAsia="Calibri" w:hAnsi="Calibri" w:cs="Calibri"/>
                <w:lang w:val="en-GB"/>
              </w:rPr>
              <w:t xml:space="preserve"> 5.0</w:t>
            </w:r>
            <w:r w:rsidRPr="00585A91">
              <w:rPr>
                <w:rFonts w:ascii="Calibri" w:eastAsia="Calibri" w:hAnsi="Calibri" w:cs="Calibri"/>
                <w:lang w:val="en-GB"/>
              </w:rPr>
              <w:br/>
            </w:r>
            <w:r w:rsidR="001E27F8" w:rsidRPr="001E27F8">
              <w:rPr>
                <w:rFonts w:ascii="Calibri" w:eastAsia="Calibri" w:hAnsi="Calibri" w:cs="Calibri"/>
                <w:lang w:val="en-GB"/>
              </w:rPr>
              <w:t>Wi-Fi 5 (Wi-Fi 802.11ac)</w:t>
            </w:r>
            <w:r w:rsidRPr="00585A91">
              <w:rPr>
                <w:rFonts w:ascii="Calibri" w:eastAsia="Calibri" w:hAnsi="Calibri" w:cs="Calibri"/>
                <w:lang w:val="en-GB"/>
              </w:rPr>
              <w:br/>
              <w:t>Gigabit Ethernet</w:t>
            </w:r>
          </w:p>
        </w:tc>
      </w:tr>
      <w:tr w:rsidR="00585A91" w:rsidRPr="00EF4889" w14:paraId="5EF7A325" w14:textId="77777777" w:rsidTr="001D65F1">
        <w:trPr>
          <w:trHeight w:val="1440"/>
        </w:trPr>
        <w:tc>
          <w:tcPr>
            <w:tcW w:w="4169" w:type="dxa"/>
            <w:noWrap/>
            <w:hideMark/>
          </w:tcPr>
          <w:p w14:paraId="78E5D00A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Interfejsy:</w:t>
            </w:r>
          </w:p>
        </w:tc>
        <w:tc>
          <w:tcPr>
            <w:tcW w:w="4893" w:type="dxa"/>
            <w:hideMark/>
          </w:tcPr>
          <w:p w14:paraId="236B1B00" w14:textId="19495588" w:rsidR="00585A91" w:rsidRPr="004B02FF" w:rsidRDefault="00585A91" w:rsidP="00B26BAF">
            <w:pPr>
              <w:rPr>
                <w:rFonts w:ascii="Calibri" w:eastAsia="Calibri" w:hAnsi="Calibri" w:cs="Calibri"/>
              </w:rPr>
            </w:pPr>
            <w:r w:rsidRPr="004B02FF">
              <w:rPr>
                <w:rFonts w:ascii="Calibri" w:eastAsia="Calibri" w:hAnsi="Calibri" w:cs="Calibri"/>
              </w:rPr>
              <w:t>HDMI</w:t>
            </w:r>
            <w:r w:rsidRPr="004B02FF">
              <w:rPr>
                <w:rFonts w:ascii="Calibri" w:eastAsia="Calibri" w:hAnsi="Calibri" w:cs="Calibri"/>
              </w:rPr>
              <w:br/>
              <w:t>2 x USB 3.2 Gen 1</w:t>
            </w:r>
            <w:r w:rsidRPr="004B02FF">
              <w:rPr>
                <w:rFonts w:ascii="Calibri" w:eastAsia="Calibri" w:hAnsi="Calibri" w:cs="Calibri"/>
              </w:rPr>
              <w:br/>
              <w:t>USB</w:t>
            </w:r>
            <w:r w:rsidR="00B26BAF" w:rsidRPr="004B02FF">
              <w:rPr>
                <w:rFonts w:ascii="Calibri" w:eastAsia="Calibri" w:hAnsi="Calibri" w:cs="Calibri"/>
              </w:rPr>
              <w:t xml:space="preserve"> 2.0</w:t>
            </w:r>
            <w:r w:rsidRPr="004B02FF">
              <w:rPr>
                <w:rFonts w:ascii="Calibri" w:eastAsia="Calibri" w:hAnsi="Calibri" w:cs="Calibri"/>
              </w:rPr>
              <w:br/>
            </w:r>
            <w:r w:rsidR="00B26BAF" w:rsidRPr="004B02FF">
              <w:rPr>
                <w:rFonts w:ascii="Calibri" w:eastAsia="Calibri" w:hAnsi="Calibri" w:cs="Calibri"/>
              </w:rPr>
              <w:t>RJ-45 (Ethernet)</w:t>
            </w:r>
            <w:r w:rsidRPr="004B02FF">
              <w:rPr>
                <w:rFonts w:ascii="Calibri" w:eastAsia="Calibri" w:hAnsi="Calibri" w:cs="Calibri"/>
              </w:rPr>
              <w:br/>
              <w:t>Słuchawki/mikrofon combo jack</w:t>
            </w:r>
          </w:p>
        </w:tc>
      </w:tr>
      <w:tr w:rsidR="00585A91" w:rsidRPr="00585A91" w14:paraId="6F78B063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5D3A9B9B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Czytnik kart pamięci:</w:t>
            </w:r>
          </w:p>
        </w:tc>
        <w:tc>
          <w:tcPr>
            <w:tcW w:w="4893" w:type="dxa"/>
            <w:noWrap/>
            <w:hideMark/>
          </w:tcPr>
          <w:p w14:paraId="2C7068FE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Tak</w:t>
            </w:r>
          </w:p>
        </w:tc>
      </w:tr>
      <w:tr w:rsidR="001E27F8" w:rsidRPr="00585A91" w14:paraId="371A4C91" w14:textId="77777777" w:rsidTr="001D65F1">
        <w:trPr>
          <w:trHeight w:val="288"/>
        </w:trPr>
        <w:tc>
          <w:tcPr>
            <w:tcW w:w="4169" w:type="dxa"/>
            <w:noWrap/>
          </w:tcPr>
          <w:p w14:paraId="0AD41349" w14:textId="095D280E" w:rsidR="001E27F8" w:rsidRPr="00585A91" w:rsidRDefault="001E27F8" w:rsidP="00585A91">
            <w:pPr>
              <w:rPr>
                <w:rFonts w:ascii="Calibri" w:eastAsia="Calibri" w:hAnsi="Calibri" w:cs="Calibri"/>
              </w:rPr>
            </w:pPr>
            <w:r w:rsidRPr="001E27F8">
              <w:rPr>
                <w:rFonts w:ascii="Calibri" w:eastAsia="Calibri" w:hAnsi="Calibri" w:cs="Calibri"/>
              </w:rPr>
              <w:t>Czytnik linii papilarnych</w:t>
            </w:r>
          </w:p>
        </w:tc>
        <w:tc>
          <w:tcPr>
            <w:tcW w:w="4893" w:type="dxa"/>
            <w:noWrap/>
          </w:tcPr>
          <w:p w14:paraId="04F49C3C" w14:textId="26CF6896" w:rsidR="001E27F8" w:rsidRPr="00585A91" w:rsidRDefault="001E27F8" w:rsidP="00585A91">
            <w:pPr>
              <w:rPr>
                <w:rFonts w:ascii="Calibri" w:eastAsia="Calibri" w:hAnsi="Calibri" w:cs="Calibri"/>
              </w:rPr>
            </w:pPr>
            <w:r w:rsidRPr="001E27F8">
              <w:rPr>
                <w:rFonts w:ascii="Calibri" w:eastAsia="Calibri" w:hAnsi="Calibri" w:cs="Calibri"/>
              </w:rPr>
              <w:t>Tak (wbudowany w przycisk uruchamiania)</w:t>
            </w:r>
          </w:p>
        </w:tc>
      </w:tr>
      <w:tr w:rsidR="001E27F8" w:rsidRPr="00585A91" w14:paraId="72CD8DDD" w14:textId="77777777" w:rsidTr="001D65F1">
        <w:trPr>
          <w:trHeight w:val="288"/>
        </w:trPr>
        <w:tc>
          <w:tcPr>
            <w:tcW w:w="4169" w:type="dxa"/>
            <w:noWrap/>
          </w:tcPr>
          <w:p w14:paraId="1AF55ABA" w14:textId="54835EA4" w:rsidR="001E27F8" w:rsidRPr="001E27F8" w:rsidRDefault="001E27F8" w:rsidP="00585A91">
            <w:pPr>
              <w:rPr>
                <w:rFonts w:ascii="Calibri" w:eastAsia="Calibri" w:hAnsi="Calibri" w:cs="Calibri"/>
              </w:rPr>
            </w:pPr>
            <w:r w:rsidRPr="001E27F8">
              <w:rPr>
                <w:rFonts w:ascii="Calibri" w:eastAsia="Calibri" w:hAnsi="Calibri" w:cs="Calibri"/>
              </w:rPr>
              <w:t>Szyfrowanie TPM</w:t>
            </w:r>
          </w:p>
        </w:tc>
        <w:tc>
          <w:tcPr>
            <w:tcW w:w="4893" w:type="dxa"/>
            <w:noWrap/>
          </w:tcPr>
          <w:p w14:paraId="51A645B8" w14:textId="4E959F07" w:rsidR="001E27F8" w:rsidRPr="001E27F8" w:rsidRDefault="001E27F8" w:rsidP="00585A91">
            <w:pPr>
              <w:rPr>
                <w:rFonts w:ascii="Calibri" w:eastAsia="Calibri" w:hAnsi="Calibri" w:cs="Calibri"/>
              </w:rPr>
            </w:pPr>
            <w:r w:rsidRPr="001E27F8">
              <w:rPr>
                <w:rFonts w:ascii="Calibri" w:eastAsia="Calibri" w:hAnsi="Calibri" w:cs="Calibri"/>
              </w:rPr>
              <w:t>Tak, 2.0</w:t>
            </w:r>
          </w:p>
        </w:tc>
      </w:tr>
      <w:tr w:rsidR="00585A91" w:rsidRPr="00585A91" w14:paraId="2CBE0960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0413B72F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Waga:</w:t>
            </w:r>
          </w:p>
        </w:tc>
        <w:tc>
          <w:tcPr>
            <w:tcW w:w="4893" w:type="dxa"/>
            <w:noWrap/>
            <w:hideMark/>
          </w:tcPr>
          <w:p w14:paraId="03674B3D" w14:textId="2B52B2AF" w:rsidR="00585A91" w:rsidRPr="00585A91" w:rsidRDefault="00C84CB8" w:rsidP="00585A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max: 1,8</w:t>
            </w:r>
            <w:r w:rsidR="00585A91" w:rsidRPr="00585A91">
              <w:rPr>
                <w:rFonts w:ascii="Calibri" w:eastAsia="Calibri" w:hAnsi="Calibri" w:cs="Calibri"/>
              </w:rPr>
              <w:t>kg</w:t>
            </w:r>
          </w:p>
        </w:tc>
      </w:tr>
      <w:tr w:rsidR="00585A91" w:rsidRPr="00585A91" w14:paraId="3C2890E5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117A73C8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Podświetlenie Klawiatury:</w:t>
            </w:r>
          </w:p>
        </w:tc>
        <w:tc>
          <w:tcPr>
            <w:tcW w:w="4893" w:type="dxa"/>
            <w:noWrap/>
            <w:hideMark/>
          </w:tcPr>
          <w:p w14:paraId="21B87336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Tak</w:t>
            </w:r>
          </w:p>
        </w:tc>
      </w:tr>
      <w:tr w:rsidR="00585A91" w:rsidRPr="00585A91" w14:paraId="0A1DD2E7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7B4B7675" w14:textId="777777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Bateria pojemność:</w:t>
            </w:r>
          </w:p>
        </w:tc>
        <w:tc>
          <w:tcPr>
            <w:tcW w:w="4893" w:type="dxa"/>
            <w:noWrap/>
            <w:hideMark/>
          </w:tcPr>
          <w:p w14:paraId="190C5B78" w14:textId="290134DD" w:rsidR="00585A91" w:rsidRPr="00585A91" w:rsidRDefault="00C84CB8" w:rsidP="00585A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minimum 40</w:t>
            </w:r>
            <w:r w:rsidR="00585A91" w:rsidRPr="00585A91">
              <w:rPr>
                <w:rFonts w:ascii="Calibri" w:eastAsia="Calibri" w:hAnsi="Calibri" w:cs="Calibri"/>
              </w:rPr>
              <w:t xml:space="preserve"> Wh</w:t>
            </w:r>
          </w:p>
        </w:tc>
      </w:tr>
      <w:tr w:rsidR="00585A91" w:rsidRPr="00585A91" w14:paraId="5AF51A52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3530A642" w14:textId="5AEC86A8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>Gwarancja:</w:t>
            </w:r>
          </w:p>
        </w:tc>
        <w:tc>
          <w:tcPr>
            <w:tcW w:w="4893" w:type="dxa"/>
            <w:noWrap/>
            <w:hideMark/>
          </w:tcPr>
          <w:p w14:paraId="2667109D" w14:textId="47F07B77" w:rsidR="00585A91" w:rsidRPr="00585A91" w:rsidRDefault="00585A91" w:rsidP="00585A91">
            <w:pPr>
              <w:rPr>
                <w:rFonts w:ascii="Calibri" w:eastAsia="Calibri" w:hAnsi="Calibri" w:cs="Calibri"/>
              </w:rPr>
            </w:pPr>
            <w:r w:rsidRPr="00585A91">
              <w:rPr>
                <w:rFonts w:ascii="Calibri" w:eastAsia="Calibri" w:hAnsi="Calibri" w:cs="Calibri"/>
              </w:rPr>
              <w:t xml:space="preserve">36 miesięcy </w:t>
            </w:r>
            <w:r w:rsidRPr="00D46296">
              <w:rPr>
                <w:rFonts w:ascii="Calibri" w:eastAsia="Calibri" w:hAnsi="Calibri" w:cs="Calibri"/>
              </w:rPr>
              <w:t>w miejscu instalacji</w:t>
            </w:r>
            <w:r w:rsidR="001A7D63" w:rsidRPr="00D46296">
              <w:rPr>
                <w:rFonts w:ascii="Calibri" w:eastAsia="Calibri" w:hAnsi="Calibri" w:cs="Calibri"/>
              </w:rPr>
              <w:t xml:space="preserve"> następnego dnia roboczego</w:t>
            </w:r>
          </w:p>
        </w:tc>
      </w:tr>
    </w:tbl>
    <w:p w14:paraId="07FF99FA" w14:textId="77777777" w:rsidR="00585A91" w:rsidRPr="00585A91" w:rsidRDefault="00585A91" w:rsidP="00585A91">
      <w:pPr>
        <w:rPr>
          <w:rFonts w:ascii="Calibri" w:eastAsia="Calibri" w:hAnsi="Calibri" w:cs="Calibri"/>
        </w:rPr>
      </w:pPr>
    </w:p>
    <w:p w14:paraId="722497DC" w14:textId="4910A9B5" w:rsidR="00E65C87" w:rsidRDefault="00585A91" w:rsidP="00E65C87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</w:t>
      </w:r>
      <w:r w:rsidRPr="00585A91">
        <w:rPr>
          <w:rFonts w:ascii="Calibri" w:eastAsia="Calibri" w:hAnsi="Calibri" w:cs="Calibri"/>
          <w:b/>
          <w:bCs/>
        </w:rPr>
        <w:t>/ Komputer przenośny</w:t>
      </w:r>
      <w:bookmarkStart w:id="3" w:name="_Hlk87876009"/>
      <w:r>
        <w:rPr>
          <w:rFonts w:ascii="Calibri" w:eastAsia="Calibri" w:hAnsi="Calibri" w:cs="Calibri"/>
          <w:b/>
          <w:bCs/>
        </w:rPr>
        <w:t xml:space="preserve"> – dla</w:t>
      </w:r>
      <w:r w:rsidR="00D34375">
        <w:rPr>
          <w:rFonts w:ascii="Calibri" w:eastAsia="Calibri" w:hAnsi="Calibri" w:cs="Calibri"/>
          <w:b/>
          <w:bCs/>
        </w:rPr>
        <w:t xml:space="preserve"> kadry</w:t>
      </w:r>
      <w:r>
        <w:rPr>
          <w:rFonts w:ascii="Calibri" w:eastAsia="Calibri" w:hAnsi="Calibri" w:cs="Calibri"/>
          <w:b/>
          <w:bCs/>
        </w:rPr>
        <w:t xml:space="preserve"> naukow</w:t>
      </w:r>
      <w:r w:rsidR="00D34375">
        <w:rPr>
          <w:rFonts w:ascii="Calibri" w:eastAsia="Calibri" w:hAnsi="Calibri" w:cs="Calibri"/>
          <w:b/>
          <w:bCs/>
        </w:rPr>
        <w:t>ej</w:t>
      </w:r>
    </w:p>
    <w:p w14:paraId="1F4B687C" w14:textId="70A058ED" w:rsidR="00105FB3" w:rsidRPr="00105FB3" w:rsidRDefault="00105FB3" w:rsidP="00105FB3">
      <w:pPr>
        <w:jc w:val="both"/>
        <w:rPr>
          <w:rFonts w:ascii="Calibri" w:eastAsia="Calibri" w:hAnsi="Calibri" w:cs="Calibri"/>
        </w:rPr>
      </w:pPr>
      <w:r w:rsidRPr="00105FB3">
        <w:rPr>
          <w:rFonts w:ascii="Calibri" w:eastAsia="Calibri" w:hAnsi="Calibri" w:cs="Calibri"/>
        </w:rPr>
        <w:t>Wszystkie oferowane komputery przenośne – dla kadry naukowej powinny być jednego modelu.</w:t>
      </w:r>
    </w:p>
    <w:p w14:paraId="52805EB4" w14:textId="77777777" w:rsidR="00105FB3" w:rsidRPr="00E65C87" w:rsidRDefault="00105FB3" w:rsidP="00E65C87">
      <w:pPr>
        <w:rPr>
          <w:rFonts w:ascii="Calibri" w:eastAsia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9"/>
        <w:gridCol w:w="4893"/>
      </w:tblGrid>
      <w:tr w:rsidR="00E65C87" w:rsidRPr="00E65C87" w14:paraId="6FC549ED" w14:textId="77777777" w:rsidTr="001D65F1">
        <w:trPr>
          <w:trHeight w:val="300"/>
        </w:trPr>
        <w:tc>
          <w:tcPr>
            <w:tcW w:w="4169" w:type="dxa"/>
            <w:noWrap/>
            <w:hideMark/>
          </w:tcPr>
          <w:p w14:paraId="00E2C771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E65C87">
              <w:rPr>
                <w:rFonts w:ascii="Calibri" w:eastAsia="Calibri" w:hAnsi="Calibri" w:cs="Calibri"/>
                <w:b/>
                <w:bCs/>
              </w:rPr>
              <w:t>Nazwa komponentu</w:t>
            </w:r>
          </w:p>
        </w:tc>
        <w:tc>
          <w:tcPr>
            <w:tcW w:w="4893" w:type="dxa"/>
            <w:noWrap/>
            <w:hideMark/>
          </w:tcPr>
          <w:p w14:paraId="1709D88D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E65C87">
              <w:rPr>
                <w:rFonts w:ascii="Calibri" w:eastAsia="Calibri" w:hAnsi="Calibri" w:cs="Calibri"/>
                <w:b/>
                <w:bCs/>
              </w:rPr>
              <w:t>Parametry minimalne</w:t>
            </w:r>
          </w:p>
        </w:tc>
      </w:tr>
      <w:tr w:rsidR="00E65C87" w:rsidRPr="00E65C87" w14:paraId="69B1C9B0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7EB1F0FB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Matryca</w:t>
            </w:r>
          </w:p>
        </w:tc>
        <w:tc>
          <w:tcPr>
            <w:tcW w:w="4893" w:type="dxa"/>
            <w:noWrap/>
            <w:hideMark/>
          </w:tcPr>
          <w:p w14:paraId="0B76DABA" w14:textId="5768590A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min. 14</w:t>
            </w:r>
            <w:r w:rsidRPr="00E65C87">
              <w:rPr>
                <w:rFonts w:ascii="Calibri" w:eastAsia="Calibri" w:hAnsi="Calibri" w:cs="Calibri"/>
              </w:rPr>
              <w:t xml:space="preserve"> matowy</w:t>
            </w:r>
            <w:r w:rsidR="00571258">
              <w:rPr>
                <w:rFonts w:ascii="Calibri" w:eastAsia="Calibri" w:hAnsi="Calibri" w:cs="Calibri"/>
              </w:rPr>
              <w:t xml:space="preserve"> </w:t>
            </w:r>
            <w:r w:rsidR="00571258" w:rsidRPr="00571258">
              <w:rPr>
                <w:rFonts w:ascii="Calibri" w:eastAsia="Calibri" w:hAnsi="Calibri" w:cs="Calibri"/>
              </w:rPr>
              <w:t>(Anti-Glare)</w:t>
            </w:r>
          </w:p>
        </w:tc>
      </w:tr>
      <w:tr w:rsidR="00E65C87" w:rsidRPr="00E65C87" w14:paraId="0DF6E169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64936703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lastRenderedPageBreak/>
              <w:t>Rozdzielczość:</w:t>
            </w:r>
          </w:p>
        </w:tc>
        <w:tc>
          <w:tcPr>
            <w:tcW w:w="4893" w:type="dxa"/>
            <w:noWrap/>
            <w:hideMark/>
          </w:tcPr>
          <w:p w14:paraId="05E3C485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minimum: 1920 x 1080 (Full HD)</w:t>
            </w:r>
          </w:p>
        </w:tc>
      </w:tr>
      <w:tr w:rsidR="00E65C87" w:rsidRPr="00E65C87" w14:paraId="2C8B8FFF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53322A5F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Częstotliwość synchr. pionowej przy maks. rozdzielczości:</w:t>
            </w:r>
          </w:p>
        </w:tc>
        <w:tc>
          <w:tcPr>
            <w:tcW w:w="4893" w:type="dxa"/>
            <w:noWrap/>
            <w:hideMark/>
          </w:tcPr>
          <w:p w14:paraId="46906550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minimum: 60 Hz</w:t>
            </w:r>
          </w:p>
        </w:tc>
      </w:tr>
      <w:tr w:rsidR="00AF584F" w:rsidRPr="00E65C87" w14:paraId="36D10F95" w14:textId="77777777" w:rsidTr="001D65F1">
        <w:trPr>
          <w:trHeight w:val="288"/>
        </w:trPr>
        <w:tc>
          <w:tcPr>
            <w:tcW w:w="4169" w:type="dxa"/>
            <w:noWrap/>
          </w:tcPr>
          <w:p w14:paraId="66F41855" w14:textId="6BB962D2" w:rsidR="00AF584F" w:rsidRPr="00781051" w:rsidRDefault="00AF584F" w:rsidP="00E65C87">
            <w:pPr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Jasność obrazu</w:t>
            </w:r>
          </w:p>
        </w:tc>
        <w:tc>
          <w:tcPr>
            <w:tcW w:w="4893" w:type="dxa"/>
            <w:noWrap/>
          </w:tcPr>
          <w:p w14:paraId="3D566798" w14:textId="58EA5E87" w:rsidR="00AF584F" w:rsidRPr="00781051" w:rsidRDefault="00AF584F" w:rsidP="00E65C87">
            <w:pPr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Min 250 cd/m2</w:t>
            </w:r>
          </w:p>
        </w:tc>
      </w:tr>
      <w:tr w:rsidR="00E65C87" w:rsidRPr="00E65C87" w14:paraId="72AA3102" w14:textId="77777777" w:rsidTr="001D65F1">
        <w:trPr>
          <w:trHeight w:val="864"/>
        </w:trPr>
        <w:tc>
          <w:tcPr>
            <w:tcW w:w="4169" w:type="dxa"/>
            <w:noWrap/>
            <w:hideMark/>
          </w:tcPr>
          <w:p w14:paraId="011FECA0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Procesor:</w:t>
            </w:r>
          </w:p>
        </w:tc>
        <w:tc>
          <w:tcPr>
            <w:tcW w:w="4893" w:type="dxa"/>
            <w:hideMark/>
          </w:tcPr>
          <w:p w14:paraId="6C38D98A" w14:textId="77777777" w:rsidR="00571258" w:rsidRDefault="00E65C87" w:rsidP="004A3E6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 xml:space="preserve">Procesor, który na stronie https://www.cpubenchmark.net/cpu_list.php zdobył w kategorii CPU MARK wynik </w:t>
            </w:r>
            <w:r w:rsidRPr="00D46296">
              <w:rPr>
                <w:rFonts w:ascii="Calibri" w:eastAsia="Calibri" w:hAnsi="Calibri" w:cs="Calibri"/>
              </w:rPr>
              <w:t xml:space="preserve">powyżej </w:t>
            </w:r>
            <w:r w:rsidRPr="00E65C87">
              <w:rPr>
                <w:rFonts w:ascii="Calibri" w:eastAsia="Calibri" w:hAnsi="Calibri" w:cs="Calibri"/>
              </w:rPr>
              <w:t>10,</w:t>
            </w:r>
            <w:r w:rsidR="00C979C6" w:rsidRPr="00781051">
              <w:rPr>
                <w:rFonts w:ascii="Calibri" w:eastAsia="Calibri" w:hAnsi="Calibri" w:cs="Calibri"/>
              </w:rPr>
              <w:t>860</w:t>
            </w:r>
            <w:r w:rsidRPr="00E65C87">
              <w:rPr>
                <w:rFonts w:ascii="Calibri" w:eastAsia="Calibri" w:hAnsi="Calibri" w:cs="Calibri"/>
              </w:rPr>
              <w:t>;</w:t>
            </w:r>
          </w:p>
          <w:p w14:paraId="40C57870" w14:textId="660DCFEF" w:rsidR="002511C8" w:rsidRPr="00D46296" w:rsidRDefault="00571258" w:rsidP="002511C8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Częstotliwość pracy: 2,6</w:t>
            </w:r>
            <w:r w:rsidRPr="00571258">
              <w:rPr>
                <w:rFonts w:ascii="Calibri" w:eastAsia="Calibri" w:hAnsi="Calibri" w:cs="Calibri"/>
              </w:rPr>
              <w:t xml:space="preserve"> Turbo Bo</w:t>
            </w:r>
            <w:r>
              <w:rPr>
                <w:rFonts w:ascii="Calibri" w:eastAsia="Calibri" w:hAnsi="Calibri" w:cs="Calibri"/>
              </w:rPr>
              <w:t>ost możliwość zwiększenia do 4,4</w:t>
            </w:r>
          </w:p>
        </w:tc>
      </w:tr>
      <w:tr w:rsidR="00E65C87" w:rsidRPr="00E65C87" w14:paraId="67B857C1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06271A9B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 xml:space="preserve">System operacyjny: </w:t>
            </w:r>
          </w:p>
        </w:tc>
        <w:tc>
          <w:tcPr>
            <w:tcW w:w="4893" w:type="dxa"/>
            <w:noWrap/>
            <w:hideMark/>
          </w:tcPr>
          <w:p w14:paraId="39F51865" w14:textId="7541EBF7" w:rsidR="008E2539" w:rsidRPr="00DE5BF5" w:rsidRDefault="00E65C87" w:rsidP="004A3E6E">
            <w:pPr>
              <w:jc w:val="both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Powszechnie dostępny system operacyjny</w:t>
            </w:r>
            <w:r w:rsidR="008E2539" w:rsidRPr="00DE5BF5">
              <w:t xml:space="preserve"> </w:t>
            </w:r>
            <w:r w:rsidR="008E2539" w:rsidRPr="00DE5BF5">
              <w:rPr>
                <w:rFonts w:ascii="Calibri" w:eastAsia="Calibri" w:hAnsi="Calibri" w:cs="Calibri"/>
              </w:rPr>
              <w:t>który posiada wbudowane mechanizmy, bez użycia dodatkowych aplikacji, zapewniające:</w:t>
            </w:r>
          </w:p>
          <w:p w14:paraId="0AB5AD31" w14:textId="77777777" w:rsidR="008E2539" w:rsidRPr="00DE5BF5" w:rsidRDefault="008E2539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1. Polską wersję językową.</w:t>
            </w:r>
          </w:p>
          <w:p w14:paraId="770DFDB4" w14:textId="6A725C95" w:rsidR="008E2539" w:rsidRPr="00DE5BF5" w:rsidRDefault="008E2539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2. Możliwość instalacji i poprawnego działania oprogramowania, z którego</w:t>
            </w:r>
            <w:r w:rsidR="002D1093">
              <w:rPr>
                <w:rFonts w:ascii="Calibri" w:eastAsia="Calibri" w:hAnsi="Calibri" w:cs="Calibri"/>
              </w:rPr>
              <w:t xml:space="preserve"> już</w:t>
            </w:r>
            <w:r w:rsidRPr="00DE5BF5">
              <w:rPr>
                <w:rFonts w:ascii="Calibri" w:eastAsia="Calibri" w:hAnsi="Calibri" w:cs="Calibri"/>
              </w:rPr>
              <w:t xml:space="preserve"> korzysta Zamawiający, w szczególności: </w:t>
            </w:r>
          </w:p>
          <w:p w14:paraId="76C1E3C0" w14:textId="07ECFCF5" w:rsidR="008E2539" w:rsidRPr="004B02FF" w:rsidRDefault="008E2539" w:rsidP="004A3E6E">
            <w:pPr>
              <w:jc w:val="both"/>
              <w:rPr>
                <w:rFonts w:ascii="Calibri" w:eastAsia="Calibri" w:hAnsi="Calibri" w:cs="Calibri"/>
              </w:rPr>
            </w:pPr>
            <w:r w:rsidRPr="004B02FF">
              <w:rPr>
                <w:rFonts w:ascii="Calibri" w:eastAsia="Calibri" w:hAnsi="Calibri" w:cs="Calibri"/>
              </w:rPr>
              <w:t>- Microsoft Office</w:t>
            </w:r>
            <w:r w:rsidR="00DE5BF5" w:rsidRPr="004B02FF">
              <w:rPr>
                <w:rFonts w:ascii="Calibri" w:eastAsia="Calibri" w:hAnsi="Calibri" w:cs="Calibri"/>
              </w:rPr>
              <w:t>;</w:t>
            </w:r>
          </w:p>
          <w:p w14:paraId="6A42EA97" w14:textId="07153CB9" w:rsidR="008E2539" w:rsidRPr="002511C8" w:rsidRDefault="00DE5BF5" w:rsidP="004A3E6E">
            <w:pPr>
              <w:jc w:val="both"/>
              <w:rPr>
                <w:rFonts w:ascii="Calibri" w:eastAsia="Calibri" w:hAnsi="Calibri" w:cs="Calibri"/>
              </w:rPr>
            </w:pPr>
            <w:r w:rsidRPr="002511C8">
              <w:rPr>
                <w:rFonts w:ascii="Calibri" w:eastAsia="Calibri" w:hAnsi="Calibri" w:cs="Calibri"/>
              </w:rPr>
              <w:t xml:space="preserve">- </w:t>
            </w:r>
            <w:r w:rsidR="008E2539" w:rsidRPr="002511C8">
              <w:rPr>
                <w:rFonts w:ascii="Calibri" w:eastAsia="Calibri" w:hAnsi="Calibri" w:cs="Calibri"/>
              </w:rPr>
              <w:t>oprogramowanie COMSOL</w:t>
            </w:r>
            <w:r w:rsidRPr="002511C8">
              <w:rPr>
                <w:rFonts w:ascii="Calibri" w:eastAsia="Calibri" w:hAnsi="Calibri" w:cs="Calibri"/>
              </w:rPr>
              <w:t xml:space="preserve"> (</w:t>
            </w:r>
            <w:r w:rsidR="002919E3">
              <w:rPr>
                <w:rFonts w:ascii="Calibri" w:eastAsia="Calibri" w:hAnsi="Calibri" w:cs="Calibri"/>
              </w:rPr>
              <w:t>w</w:t>
            </w:r>
            <w:r w:rsidRPr="002511C8">
              <w:rPr>
                <w:rFonts w:ascii="Calibri" w:eastAsia="Calibri" w:hAnsi="Calibri" w:cs="Calibri"/>
              </w:rPr>
              <w:t>ersja</w:t>
            </w:r>
            <w:r w:rsidR="0040031A" w:rsidRPr="002511C8">
              <w:rPr>
                <w:rFonts w:ascii="Calibri" w:eastAsia="Calibri" w:hAnsi="Calibri" w:cs="Calibri"/>
              </w:rPr>
              <w:t xml:space="preserve"> na</w:t>
            </w:r>
            <w:r w:rsidR="00EF4889" w:rsidRPr="002511C8">
              <w:rPr>
                <w:rFonts w:ascii="Calibri" w:eastAsia="Calibri" w:hAnsi="Calibri" w:cs="Calibri"/>
              </w:rPr>
              <w:t xml:space="preserve"> windows 10</w:t>
            </w:r>
            <w:r w:rsidRPr="002511C8">
              <w:rPr>
                <w:rFonts w:ascii="Calibri" w:eastAsia="Calibri" w:hAnsi="Calibri" w:cs="Calibri"/>
              </w:rPr>
              <w:t>);</w:t>
            </w:r>
          </w:p>
          <w:p w14:paraId="242E9978" w14:textId="77777777" w:rsidR="008E2539" w:rsidRPr="002511C8" w:rsidRDefault="008E2539" w:rsidP="004A3E6E">
            <w:pPr>
              <w:jc w:val="both"/>
              <w:rPr>
                <w:rFonts w:ascii="Calibri" w:eastAsia="Calibri" w:hAnsi="Calibri" w:cs="Calibri"/>
              </w:rPr>
            </w:pPr>
            <w:r w:rsidRPr="002511C8">
              <w:rPr>
                <w:rFonts w:ascii="Calibri" w:eastAsia="Calibri" w:hAnsi="Calibri" w:cs="Calibri"/>
              </w:rPr>
              <w:t>3. Możliwość poprawnego działania dokumentów elektronicznych tworzonych przy pomocy programu ds. finansowo – księgowych „Optima” i programu kadrowo – płacowego „Symfonia”.</w:t>
            </w:r>
          </w:p>
          <w:p w14:paraId="2AC258AD" w14:textId="77777777" w:rsidR="008E2539" w:rsidRPr="00DE5BF5" w:rsidRDefault="008E2539" w:rsidP="004A3E6E">
            <w:pPr>
              <w:jc w:val="both"/>
              <w:rPr>
                <w:rFonts w:ascii="Calibri" w:eastAsia="Calibri" w:hAnsi="Calibri" w:cs="Calibri"/>
              </w:rPr>
            </w:pPr>
            <w:r w:rsidRPr="0059744C">
              <w:rPr>
                <w:rFonts w:ascii="Calibri" w:eastAsia="Calibri" w:hAnsi="Calibri" w:cs="Calibri"/>
              </w:rPr>
              <w:t xml:space="preserve">4. Dostępność aktualizacji i poprawek </w:t>
            </w:r>
            <w:r w:rsidRPr="00DE5BF5">
              <w:rPr>
                <w:rFonts w:ascii="Calibri" w:eastAsia="Calibri" w:hAnsi="Calibri" w:cs="Calibri"/>
              </w:rPr>
              <w:t>do systemu u producenta systemu bezpłatnie i bez</w:t>
            </w:r>
          </w:p>
          <w:p w14:paraId="7CD0B4A5" w14:textId="77777777" w:rsidR="008E2539" w:rsidRPr="00DE5BF5" w:rsidRDefault="008E2539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dodatkowych opłat licencyjnych z możliwością wyboru instalowanych poprawek.</w:t>
            </w:r>
          </w:p>
          <w:p w14:paraId="6DAF08F0" w14:textId="77777777" w:rsidR="008E2539" w:rsidRPr="00DE5BF5" w:rsidRDefault="008E2539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5. Możliwość zdalnej, automatycznej instalacji, konfiguracji, administrowania oraz aktualizowania systemu.</w:t>
            </w:r>
          </w:p>
          <w:p w14:paraId="6EF6C7B6" w14:textId="77777777" w:rsidR="008E2539" w:rsidRPr="00DE5BF5" w:rsidRDefault="008E2539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6. Możliwość automatycznego zbudowania obrazu systemu wraz z aplikacjami. Obraz systemu służyć ma do automatycznego upowszechnienia systemu operacyjnego inicjowanego i wykonywanego w całości przez sieć komputerową.</w:t>
            </w:r>
          </w:p>
          <w:p w14:paraId="0C5879F2" w14:textId="77777777" w:rsidR="008E2539" w:rsidRPr="00DE5BF5" w:rsidRDefault="008E2539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lastRenderedPageBreak/>
              <w:t>7. Możliwość wdrożenia nowego obrazu przez zdalną instalację.</w:t>
            </w:r>
          </w:p>
          <w:p w14:paraId="394AF0E3" w14:textId="77777777" w:rsidR="008E2539" w:rsidRPr="00DE5BF5" w:rsidRDefault="008E2539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8. Graficzne środowisko instalacji i konfiguracji.</w:t>
            </w:r>
          </w:p>
          <w:p w14:paraId="0B08023E" w14:textId="77777777" w:rsidR="008E2539" w:rsidRPr="00DE5BF5" w:rsidRDefault="008E2539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9. Możliwość udostępniania i przejmowania pulpitu zdalnego.</w:t>
            </w:r>
          </w:p>
          <w:p w14:paraId="4D4ACCD4" w14:textId="77777777" w:rsidR="008E2539" w:rsidRPr="00DE5BF5" w:rsidRDefault="008E2539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10. Możliwość udostępniania plików i drukarek.</w:t>
            </w:r>
          </w:p>
          <w:p w14:paraId="49A0C5B8" w14:textId="77777777" w:rsidR="008E2539" w:rsidRPr="00DE5BF5" w:rsidRDefault="008E2539" w:rsidP="004A3E6E">
            <w:pPr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11. Możliwość blokowania lub dopuszczania dowolnych urządzeń peryferyjnych za pomocą polityk sprzętowych (np. przy użyciu numerów identyfikacyjnych sprzętu).</w:t>
            </w:r>
          </w:p>
          <w:p w14:paraId="25346FF9" w14:textId="37CE027B" w:rsidR="00E65C87" w:rsidRPr="00E65C87" w:rsidRDefault="008E2539" w:rsidP="004A3E6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 w:rsidRPr="00DE5BF5">
              <w:rPr>
                <w:rFonts w:ascii="Calibri" w:eastAsia="Calibri" w:hAnsi="Calibri" w:cs="Calibri"/>
              </w:rPr>
              <w:t>12. Zapewnienie wsparcia dla większości powszechnie używanych urządzeń (drukarek, urządzeń sieciowych, standardów USB, urządzeń Plug &amp; Play, WiFi).</w:t>
            </w:r>
          </w:p>
        </w:tc>
      </w:tr>
      <w:tr w:rsidR="00E65C87" w:rsidRPr="008D5996" w14:paraId="5FF6187F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260B7F13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lastRenderedPageBreak/>
              <w:t>RAM</w:t>
            </w:r>
          </w:p>
        </w:tc>
        <w:tc>
          <w:tcPr>
            <w:tcW w:w="4893" w:type="dxa"/>
            <w:noWrap/>
            <w:hideMark/>
          </w:tcPr>
          <w:p w14:paraId="2216CE53" w14:textId="2A109B2B" w:rsidR="00E65C87" w:rsidRPr="004B02FF" w:rsidRDefault="00E65C87" w:rsidP="00E65C87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4B02FF">
              <w:rPr>
                <w:rFonts w:ascii="Calibri" w:eastAsia="Calibri" w:hAnsi="Calibri" w:cs="Calibri"/>
                <w:lang w:val="en-US"/>
              </w:rPr>
              <w:t>minimum: 16 GB (</w:t>
            </w:r>
            <w:r w:rsidR="00C979C6" w:rsidRPr="004B02FF">
              <w:rPr>
                <w:rFonts w:ascii="Calibri" w:eastAsia="Calibri" w:hAnsi="Calibri" w:cs="Calibri"/>
                <w:lang w:val="en-US"/>
              </w:rPr>
              <w:t>1</w:t>
            </w:r>
            <w:r w:rsidRPr="004B02FF">
              <w:rPr>
                <w:rFonts w:ascii="Calibri" w:eastAsia="Calibri" w:hAnsi="Calibri" w:cs="Calibri"/>
                <w:lang w:val="en-US"/>
              </w:rPr>
              <w:t xml:space="preserve"> x </w:t>
            </w:r>
            <w:r w:rsidR="00C979C6" w:rsidRPr="004B02FF">
              <w:rPr>
                <w:rFonts w:ascii="Calibri" w:eastAsia="Calibri" w:hAnsi="Calibri" w:cs="Calibri"/>
                <w:lang w:val="en-US"/>
              </w:rPr>
              <w:t>16</w:t>
            </w:r>
            <w:r w:rsidRPr="004B02FF">
              <w:rPr>
                <w:rFonts w:ascii="Calibri" w:eastAsia="Calibri" w:hAnsi="Calibri" w:cs="Calibri"/>
                <w:lang w:val="en-US"/>
              </w:rPr>
              <w:t xml:space="preserve"> GB)</w:t>
            </w:r>
            <w:r w:rsidR="00571258" w:rsidRPr="004B02FF">
              <w:rPr>
                <w:rFonts w:ascii="Calibri" w:eastAsia="Calibri" w:hAnsi="Calibri" w:cs="Calibri"/>
                <w:lang w:val="en-US"/>
              </w:rPr>
              <w:t xml:space="preserve"> 3200 MHz</w:t>
            </w:r>
            <w:r w:rsidR="0047216B" w:rsidRPr="004B02FF">
              <w:rPr>
                <w:rFonts w:ascii="Calibri" w:eastAsia="Calibri" w:hAnsi="Calibri" w:cs="Calibri"/>
                <w:lang w:val="en-US"/>
              </w:rPr>
              <w:t xml:space="preserve"> SO-DIMM</w:t>
            </w:r>
          </w:p>
        </w:tc>
      </w:tr>
      <w:tr w:rsidR="00E65C87" w:rsidRPr="00E65C87" w14:paraId="7B84F75B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7F16B1E0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Max obsługiwany RAM:</w:t>
            </w:r>
          </w:p>
        </w:tc>
        <w:tc>
          <w:tcPr>
            <w:tcW w:w="4893" w:type="dxa"/>
            <w:noWrap/>
            <w:hideMark/>
          </w:tcPr>
          <w:p w14:paraId="24B2D43D" w14:textId="1AC54F96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32 GB</w:t>
            </w:r>
            <w:r w:rsidR="0047216B">
              <w:rPr>
                <w:rFonts w:ascii="Calibri" w:eastAsia="Calibri" w:hAnsi="Calibri" w:cs="Calibri"/>
              </w:rPr>
              <w:t xml:space="preserve"> (jeden wolny bank pamięci)</w:t>
            </w:r>
          </w:p>
        </w:tc>
      </w:tr>
      <w:tr w:rsidR="00E65C87" w:rsidRPr="00E65C87" w14:paraId="7B01C8CE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37125E09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Dysk twardy</w:t>
            </w:r>
          </w:p>
        </w:tc>
        <w:tc>
          <w:tcPr>
            <w:tcW w:w="4893" w:type="dxa"/>
            <w:noWrap/>
            <w:hideMark/>
          </w:tcPr>
          <w:p w14:paraId="56AE6266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minimum: 512 GB SSD M.2</w:t>
            </w:r>
          </w:p>
        </w:tc>
      </w:tr>
      <w:tr w:rsidR="00E65C87" w:rsidRPr="00E65C87" w14:paraId="11F08430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0E817A4E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Kamera wbudowana</w:t>
            </w:r>
          </w:p>
        </w:tc>
        <w:tc>
          <w:tcPr>
            <w:tcW w:w="4893" w:type="dxa"/>
            <w:noWrap/>
            <w:hideMark/>
          </w:tcPr>
          <w:p w14:paraId="183DB25E" w14:textId="51A69540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Tak</w:t>
            </w:r>
            <w:r w:rsidR="0047216B">
              <w:rPr>
                <w:rFonts w:ascii="Calibri" w:eastAsia="Calibri" w:hAnsi="Calibri" w:cs="Calibri"/>
              </w:rPr>
              <w:t xml:space="preserve"> </w:t>
            </w:r>
            <w:r w:rsidR="0047216B" w:rsidRPr="0047216B">
              <w:rPr>
                <w:rFonts w:ascii="Calibri" w:eastAsia="Calibri" w:hAnsi="Calibri" w:cs="Calibri"/>
              </w:rPr>
              <w:t xml:space="preserve">1280 x 720 px  </w:t>
            </w:r>
            <w:r w:rsidR="0047216B">
              <w:rPr>
                <w:rFonts w:ascii="Calibri" w:eastAsia="Calibri" w:hAnsi="Calibri" w:cs="Calibri"/>
              </w:rPr>
              <w:t>0,92MP</w:t>
            </w:r>
          </w:p>
        </w:tc>
      </w:tr>
      <w:tr w:rsidR="00E65C87" w:rsidRPr="00E65C87" w14:paraId="2FF5BA8A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530BD637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Dźwięk:</w:t>
            </w:r>
          </w:p>
        </w:tc>
        <w:tc>
          <w:tcPr>
            <w:tcW w:w="4893" w:type="dxa"/>
            <w:noWrap/>
            <w:hideMark/>
          </w:tcPr>
          <w:p w14:paraId="0825DF57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Głośniki stereo, mikrofon</w:t>
            </w:r>
          </w:p>
        </w:tc>
      </w:tr>
      <w:tr w:rsidR="00E65C87" w:rsidRPr="008D5996" w14:paraId="1D4A3502" w14:textId="77777777" w:rsidTr="001D65F1">
        <w:trPr>
          <w:trHeight w:val="864"/>
        </w:trPr>
        <w:tc>
          <w:tcPr>
            <w:tcW w:w="4169" w:type="dxa"/>
            <w:noWrap/>
            <w:hideMark/>
          </w:tcPr>
          <w:p w14:paraId="010200E0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Komunikacja:</w:t>
            </w:r>
          </w:p>
        </w:tc>
        <w:tc>
          <w:tcPr>
            <w:tcW w:w="4893" w:type="dxa"/>
            <w:hideMark/>
          </w:tcPr>
          <w:p w14:paraId="44E84274" w14:textId="5A648FF4" w:rsidR="00E65C87" w:rsidRPr="00E65C87" w:rsidRDefault="00E65C87" w:rsidP="0047216B">
            <w:pPr>
              <w:spacing w:after="160" w:line="259" w:lineRule="auto"/>
              <w:rPr>
                <w:rFonts w:ascii="Calibri" w:eastAsia="Calibri" w:hAnsi="Calibri" w:cs="Calibri"/>
                <w:lang w:val="en-GB"/>
              </w:rPr>
            </w:pPr>
            <w:r w:rsidRPr="00E65C87">
              <w:rPr>
                <w:rFonts w:ascii="Calibri" w:eastAsia="Calibri" w:hAnsi="Calibri" w:cs="Calibri"/>
                <w:lang w:val="en-GB"/>
              </w:rPr>
              <w:t>Bluetooth</w:t>
            </w:r>
            <w:r w:rsidR="0047216B">
              <w:rPr>
                <w:rFonts w:ascii="Calibri" w:eastAsia="Calibri" w:hAnsi="Calibri" w:cs="Calibri"/>
                <w:lang w:val="en-GB"/>
              </w:rPr>
              <w:t xml:space="preserve"> 5.1</w:t>
            </w:r>
            <w:r w:rsidRPr="00E65C87">
              <w:rPr>
                <w:rFonts w:ascii="Calibri" w:eastAsia="Calibri" w:hAnsi="Calibri" w:cs="Calibri"/>
                <w:lang w:val="en-GB"/>
              </w:rPr>
              <w:br/>
            </w:r>
            <w:r w:rsidR="0047216B" w:rsidRPr="0047216B">
              <w:rPr>
                <w:rFonts w:ascii="Calibri" w:eastAsia="Calibri" w:hAnsi="Calibri" w:cs="Calibri"/>
                <w:lang w:val="en-GB"/>
              </w:rPr>
              <w:t xml:space="preserve">Wi-Fi 6 (802.11ax)  </w:t>
            </w:r>
            <w:r w:rsidRPr="00E65C87">
              <w:rPr>
                <w:rFonts w:ascii="Calibri" w:eastAsia="Calibri" w:hAnsi="Calibri" w:cs="Calibri"/>
                <w:lang w:val="en-GB"/>
              </w:rPr>
              <w:br/>
            </w:r>
            <w:r w:rsidR="0047216B" w:rsidRPr="0047216B">
              <w:rPr>
                <w:rFonts w:ascii="Calibri" w:eastAsia="Calibri" w:hAnsi="Calibri" w:cs="Calibri"/>
                <w:lang w:val="en-GB"/>
              </w:rPr>
              <w:t>RJ-45 (Ethernet)</w:t>
            </w:r>
            <w:r w:rsidR="0047216B">
              <w:rPr>
                <w:rFonts w:ascii="Calibri" w:eastAsia="Calibri" w:hAnsi="Calibri" w:cs="Calibri"/>
                <w:lang w:val="en-GB"/>
              </w:rPr>
              <w:t xml:space="preserve"> </w:t>
            </w:r>
            <w:r w:rsidRPr="00E65C87">
              <w:rPr>
                <w:rFonts w:ascii="Calibri" w:eastAsia="Calibri" w:hAnsi="Calibri" w:cs="Calibri"/>
                <w:lang w:val="en-GB"/>
              </w:rPr>
              <w:t>Gigabit Ethernet</w:t>
            </w:r>
            <w:r w:rsidR="0047216B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0047216B" w:rsidRPr="0047216B">
              <w:rPr>
                <w:rFonts w:ascii="Calibri" w:eastAsia="Calibri" w:hAnsi="Calibri" w:cs="Calibri"/>
                <w:lang w:val="en-GB"/>
              </w:rPr>
              <w:t>10,100,1000 Mbit/s</w:t>
            </w:r>
          </w:p>
        </w:tc>
      </w:tr>
      <w:tr w:rsidR="00E65C87" w:rsidRPr="00E65C87" w14:paraId="61E29823" w14:textId="77777777" w:rsidTr="001D65F1">
        <w:trPr>
          <w:trHeight w:val="1440"/>
        </w:trPr>
        <w:tc>
          <w:tcPr>
            <w:tcW w:w="4169" w:type="dxa"/>
            <w:noWrap/>
            <w:hideMark/>
          </w:tcPr>
          <w:p w14:paraId="42E05D00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Interfejsy:</w:t>
            </w:r>
          </w:p>
        </w:tc>
        <w:tc>
          <w:tcPr>
            <w:tcW w:w="4893" w:type="dxa"/>
            <w:hideMark/>
          </w:tcPr>
          <w:p w14:paraId="5782A6BA" w14:textId="4E3E7BE2" w:rsidR="00AF584F" w:rsidRPr="004B02FF" w:rsidRDefault="00E65C87" w:rsidP="00E65C87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4B02FF">
              <w:rPr>
                <w:rFonts w:ascii="Calibri" w:eastAsia="Calibri" w:hAnsi="Calibri" w:cs="Calibri"/>
                <w:lang w:val="en-US"/>
              </w:rPr>
              <w:t>HDMI</w:t>
            </w:r>
            <w:r w:rsidR="00E20C5F" w:rsidRPr="004B02FF">
              <w:rPr>
                <w:rFonts w:ascii="Calibri" w:eastAsia="Calibri" w:hAnsi="Calibri" w:cs="Calibri"/>
                <w:lang w:val="en-US"/>
              </w:rPr>
              <w:t xml:space="preserve"> 2.0</w:t>
            </w:r>
          </w:p>
          <w:p w14:paraId="468BD0E8" w14:textId="0D4025A9" w:rsidR="0047216B" w:rsidRPr="004B02FF" w:rsidRDefault="0047216B" w:rsidP="0047216B">
            <w:pPr>
              <w:rPr>
                <w:rFonts w:ascii="Calibri" w:eastAsia="Calibri" w:hAnsi="Calibri" w:cs="Calibri"/>
                <w:lang w:val="en-US"/>
              </w:rPr>
            </w:pPr>
            <w:r w:rsidRPr="004B02FF">
              <w:rPr>
                <w:rFonts w:ascii="Calibri" w:eastAsia="Calibri" w:hAnsi="Calibri" w:cs="Calibri"/>
                <w:lang w:val="en-US"/>
              </w:rPr>
              <w:t>2x USB 3.2 Gen 1 (3.1 Gen 1) Typu-A</w:t>
            </w:r>
          </w:p>
          <w:p w14:paraId="57A9DE22" w14:textId="2DD81A59" w:rsidR="0047216B" w:rsidRDefault="0047216B" w:rsidP="0047216B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47216B">
              <w:rPr>
                <w:rFonts w:ascii="Calibri" w:eastAsia="Calibri" w:hAnsi="Calibri" w:cs="Calibri"/>
              </w:rPr>
              <w:t xml:space="preserve">2x </w:t>
            </w:r>
            <w:r w:rsidR="00B24B2E" w:rsidRPr="00B24B2E">
              <w:rPr>
                <w:rFonts w:ascii="Calibri" w:eastAsia="Calibri" w:hAnsi="Calibri" w:cs="Calibri"/>
              </w:rPr>
              <w:t>USB4 Gen 3x2</w:t>
            </w:r>
          </w:p>
          <w:p w14:paraId="345CA995" w14:textId="5677815A" w:rsidR="00E65C87" w:rsidRPr="005A6286" w:rsidRDefault="00B24B2E" w:rsidP="0047216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1x </w:t>
            </w:r>
            <w:r w:rsidR="0047216B" w:rsidRPr="0047216B">
              <w:rPr>
                <w:rFonts w:ascii="Calibri" w:eastAsia="Calibri" w:hAnsi="Calibri" w:cs="Calibri"/>
              </w:rPr>
              <w:t>RJ-45 (Ethernet)</w:t>
            </w:r>
            <w:r w:rsidR="00E65C87" w:rsidRPr="005A6286">
              <w:rPr>
                <w:rFonts w:ascii="Calibri" w:eastAsia="Calibri" w:hAnsi="Calibri" w:cs="Calibri"/>
              </w:rPr>
              <w:br/>
              <w:t>Słuchawki/mikrofon combo jack</w:t>
            </w:r>
          </w:p>
        </w:tc>
      </w:tr>
      <w:tr w:rsidR="00E65C87" w:rsidRPr="00E65C87" w14:paraId="6865786F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4CF35CD7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Czytnik kart pamięci:</w:t>
            </w:r>
          </w:p>
        </w:tc>
        <w:tc>
          <w:tcPr>
            <w:tcW w:w="4893" w:type="dxa"/>
            <w:noWrap/>
            <w:hideMark/>
          </w:tcPr>
          <w:p w14:paraId="2F3D940D" w14:textId="159D21D3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Tak</w:t>
            </w:r>
            <w:r w:rsidR="0047216B">
              <w:rPr>
                <w:rFonts w:ascii="Calibri" w:eastAsia="Calibri" w:hAnsi="Calibri" w:cs="Calibri"/>
              </w:rPr>
              <w:t xml:space="preserve"> </w:t>
            </w:r>
            <w:r w:rsidR="0047216B" w:rsidRPr="0047216B">
              <w:rPr>
                <w:rFonts w:ascii="Calibri" w:eastAsia="Calibri" w:hAnsi="Calibri" w:cs="Calibri"/>
              </w:rPr>
              <w:t>(microSD, microSDHC, microSDXC)</w:t>
            </w:r>
          </w:p>
        </w:tc>
      </w:tr>
      <w:tr w:rsidR="00AC5D93" w:rsidRPr="00E65C87" w14:paraId="301E9677" w14:textId="77777777" w:rsidTr="001D65F1">
        <w:trPr>
          <w:trHeight w:val="288"/>
        </w:trPr>
        <w:tc>
          <w:tcPr>
            <w:tcW w:w="4169" w:type="dxa"/>
            <w:noWrap/>
          </w:tcPr>
          <w:p w14:paraId="7FACBF18" w14:textId="25BE8B24" w:rsidR="00AC5D93" w:rsidRPr="00E65C87" w:rsidRDefault="00AC5D93" w:rsidP="00E65C87">
            <w:pPr>
              <w:rPr>
                <w:rFonts w:ascii="Calibri" w:eastAsia="Calibri" w:hAnsi="Calibri" w:cs="Calibri"/>
              </w:rPr>
            </w:pPr>
            <w:r w:rsidRPr="00AC5D93">
              <w:rPr>
                <w:rFonts w:ascii="Calibri" w:eastAsia="Calibri" w:hAnsi="Calibri" w:cs="Calibri"/>
              </w:rPr>
              <w:t>Typ portu ładowania</w:t>
            </w:r>
          </w:p>
        </w:tc>
        <w:tc>
          <w:tcPr>
            <w:tcW w:w="4893" w:type="dxa"/>
            <w:noWrap/>
          </w:tcPr>
          <w:p w14:paraId="212C0092" w14:textId="449563D5" w:rsidR="00AC5D93" w:rsidRPr="00E65C87" w:rsidRDefault="00AC5D93" w:rsidP="00E65C87">
            <w:pPr>
              <w:rPr>
                <w:rFonts w:ascii="Calibri" w:eastAsia="Calibri" w:hAnsi="Calibri" w:cs="Calibri"/>
              </w:rPr>
            </w:pPr>
            <w:r w:rsidRPr="00AC5D93">
              <w:rPr>
                <w:rFonts w:ascii="Calibri" w:eastAsia="Calibri" w:hAnsi="Calibri" w:cs="Calibri"/>
              </w:rPr>
              <w:t xml:space="preserve">USB Type-C  </w:t>
            </w:r>
          </w:p>
        </w:tc>
      </w:tr>
      <w:tr w:rsidR="00E65C87" w:rsidRPr="00E65C87" w14:paraId="79CCAD1E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17CA1FA1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lastRenderedPageBreak/>
              <w:t>Waga:</w:t>
            </w:r>
          </w:p>
        </w:tc>
        <w:tc>
          <w:tcPr>
            <w:tcW w:w="4893" w:type="dxa"/>
            <w:noWrap/>
            <w:hideMark/>
          </w:tcPr>
          <w:p w14:paraId="402C2D25" w14:textId="512DA683" w:rsidR="00E65C87" w:rsidRPr="00E65C87" w:rsidRDefault="00E65C87" w:rsidP="003D06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 xml:space="preserve">max: </w:t>
            </w:r>
            <w:r w:rsidR="00AF584F" w:rsidRPr="00781051">
              <w:rPr>
                <w:rFonts w:ascii="Calibri" w:eastAsia="Calibri" w:hAnsi="Calibri" w:cs="Calibri"/>
              </w:rPr>
              <w:t>1,</w:t>
            </w:r>
            <w:r w:rsidR="003D0687">
              <w:rPr>
                <w:rFonts w:ascii="Calibri" w:eastAsia="Calibri" w:hAnsi="Calibri" w:cs="Calibri"/>
              </w:rPr>
              <w:t>5</w:t>
            </w:r>
            <w:r w:rsidR="00AF584F" w:rsidRPr="00781051">
              <w:rPr>
                <w:rFonts w:ascii="Calibri" w:eastAsia="Calibri" w:hAnsi="Calibri" w:cs="Calibri"/>
              </w:rPr>
              <w:t xml:space="preserve"> </w:t>
            </w:r>
            <w:r w:rsidRPr="00E65C87">
              <w:rPr>
                <w:rFonts w:ascii="Calibri" w:eastAsia="Calibri" w:hAnsi="Calibri" w:cs="Calibri"/>
              </w:rPr>
              <w:t>kg</w:t>
            </w:r>
          </w:p>
        </w:tc>
      </w:tr>
      <w:tr w:rsidR="003D0687" w:rsidRPr="00E65C87" w14:paraId="16D2E850" w14:textId="77777777" w:rsidTr="001D65F1">
        <w:trPr>
          <w:trHeight w:val="288"/>
        </w:trPr>
        <w:tc>
          <w:tcPr>
            <w:tcW w:w="4169" w:type="dxa"/>
            <w:noWrap/>
          </w:tcPr>
          <w:p w14:paraId="2D4589D0" w14:textId="24A47044" w:rsidR="003D0687" w:rsidRPr="00E65C87" w:rsidRDefault="003D0687" w:rsidP="00E65C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Bateria:</w:t>
            </w:r>
          </w:p>
        </w:tc>
        <w:tc>
          <w:tcPr>
            <w:tcW w:w="4893" w:type="dxa"/>
            <w:noWrap/>
          </w:tcPr>
          <w:p w14:paraId="5FC4AAA2" w14:textId="7B261082" w:rsidR="003D0687" w:rsidRPr="00E65C87" w:rsidRDefault="003D0687" w:rsidP="00E65C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komory, min. 60Wh, czas ładowania 3h</w:t>
            </w:r>
          </w:p>
        </w:tc>
      </w:tr>
      <w:tr w:rsidR="00E65C87" w:rsidRPr="00E65C87" w14:paraId="6DEC5471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3C1A5F72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Podświetlenie Klawiatury:</w:t>
            </w:r>
          </w:p>
        </w:tc>
        <w:tc>
          <w:tcPr>
            <w:tcW w:w="4893" w:type="dxa"/>
            <w:noWrap/>
            <w:hideMark/>
          </w:tcPr>
          <w:p w14:paraId="5ACC6284" w14:textId="77777777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>Tak</w:t>
            </w:r>
          </w:p>
        </w:tc>
      </w:tr>
      <w:tr w:rsidR="003D0687" w:rsidRPr="00E65C87" w14:paraId="2832F106" w14:textId="77777777" w:rsidTr="001D65F1">
        <w:trPr>
          <w:trHeight w:val="288"/>
        </w:trPr>
        <w:tc>
          <w:tcPr>
            <w:tcW w:w="4169" w:type="dxa"/>
            <w:noWrap/>
          </w:tcPr>
          <w:p w14:paraId="2412F6DD" w14:textId="74AC4828" w:rsidR="003D0687" w:rsidRPr="00E65C87" w:rsidRDefault="003D0687" w:rsidP="00E65C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Czytnik linii papilarnych</w:t>
            </w:r>
          </w:p>
        </w:tc>
        <w:tc>
          <w:tcPr>
            <w:tcW w:w="4893" w:type="dxa"/>
            <w:noWrap/>
          </w:tcPr>
          <w:p w14:paraId="0695498A" w14:textId="08AACB01" w:rsidR="003D0687" w:rsidRPr="00E65C87" w:rsidRDefault="003D0687" w:rsidP="00E65C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Tak </w:t>
            </w:r>
            <w:r w:rsidRPr="003D0687">
              <w:rPr>
                <w:rFonts w:ascii="Calibri" w:eastAsia="Calibri" w:hAnsi="Calibri" w:cs="Calibri"/>
              </w:rPr>
              <w:t>(wbudowany w przycisk uruchamiania)</w:t>
            </w:r>
          </w:p>
        </w:tc>
      </w:tr>
      <w:tr w:rsidR="003D0687" w:rsidRPr="00E65C87" w14:paraId="130659AB" w14:textId="77777777" w:rsidTr="001D65F1">
        <w:trPr>
          <w:trHeight w:val="288"/>
        </w:trPr>
        <w:tc>
          <w:tcPr>
            <w:tcW w:w="4169" w:type="dxa"/>
            <w:noWrap/>
          </w:tcPr>
          <w:p w14:paraId="022DC1BE" w14:textId="1D8783FD" w:rsidR="003D0687" w:rsidRDefault="003D0687" w:rsidP="003D0687">
            <w:pPr>
              <w:rPr>
                <w:rFonts w:ascii="Calibri" w:eastAsia="Calibri" w:hAnsi="Calibri" w:cs="Calibri"/>
              </w:rPr>
            </w:pPr>
            <w:r w:rsidRPr="003D0687">
              <w:rPr>
                <w:rFonts w:ascii="Calibri" w:eastAsia="Calibri" w:hAnsi="Calibri" w:cs="Calibri"/>
              </w:rPr>
              <w:t>Szyfrowanie TPM</w:t>
            </w:r>
            <w:r w:rsidRPr="003D0687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893" w:type="dxa"/>
            <w:noWrap/>
          </w:tcPr>
          <w:p w14:paraId="306E502B" w14:textId="72DF47DD" w:rsidR="003D0687" w:rsidRDefault="003D0687" w:rsidP="00E65C87">
            <w:pPr>
              <w:rPr>
                <w:rFonts w:ascii="Calibri" w:eastAsia="Calibri" w:hAnsi="Calibri" w:cs="Calibri"/>
              </w:rPr>
            </w:pPr>
            <w:r w:rsidRPr="003D0687">
              <w:rPr>
                <w:rFonts w:ascii="Calibri" w:eastAsia="Calibri" w:hAnsi="Calibri" w:cs="Calibri"/>
              </w:rPr>
              <w:t>Tak, 2.0</w:t>
            </w:r>
          </w:p>
        </w:tc>
      </w:tr>
      <w:tr w:rsidR="003D0687" w:rsidRPr="00E65C87" w14:paraId="6B3FBD03" w14:textId="77777777" w:rsidTr="001D65F1">
        <w:trPr>
          <w:trHeight w:val="288"/>
        </w:trPr>
        <w:tc>
          <w:tcPr>
            <w:tcW w:w="4169" w:type="dxa"/>
            <w:noWrap/>
          </w:tcPr>
          <w:p w14:paraId="546C581D" w14:textId="5BEA7708" w:rsidR="003D0687" w:rsidRPr="003D0687" w:rsidRDefault="003D0687" w:rsidP="003D0687">
            <w:pPr>
              <w:rPr>
                <w:rFonts w:ascii="Calibri" w:eastAsia="Calibri" w:hAnsi="Calibri" w:cs="Calibri"/>
              </w:rPr>
            </w:pPr>
            <w:r w:rsidRPr="003D0687">
              <w:rPr>
                <w:rFonts w:ascii="Calibri" w:eastAsia="Calibri" w:hAnsi="Calibri" w:cs="Calibri"/>
              </w:rPr>
              <w:t>Rodzaj obudowy</w:t>
            </w:r>
          </w:p>
        </w:tc>
        <w:tc>
          <w:tcPr>
            <w:tcW w:w="4893" w:type="dxa"/>
            <w:noWrap/>
          </w:tcPr>
          <w:p w14:paraId="5B7D26A0" w14:textId="1C77C5FF" w:rsidR="003D0687" w:rsidRPr="003D0687" w:rsidRDefault="003D0687" w:rsidP="00E65C87">
            <w:pPr>
              <w:rPr>
                <w:rFonts w:ascii="Calibri" w:eastAsia="Calibri" w:hAnsi="Calibri" w:cs="Calibri"/>
              </w:rPr>
            </w:pPr>
            <w:r w:rsidRPr="003D0687">
              <w:rPr>
                <w:rFonts w:ascii="Calibri" w:eastAsia="Calibri" w:hAnsi="Calibri" w:cs="Calibri"/>
              </w:rPr>
              <w:t>Aluminium, włókno węglowe</w:t>
            </w:r>
          </w:p>
        </w:tc>
      </w:tr>
      <w:tr w:rsidR="00E65C87" w:rsidRPr="00E65C87" w14:paraId="613C9941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441AFEB8" w14:textId="2817B0AE" w:rsidR="00E65C87" w:rsidRPr="00E65C87" w:rsidRDefault="00E65C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E65C87">
              <w:rPr>
                <w:rFonts w:ascii="Calibri" w:eastAsia="Calibri" w:hAnsi="Calibri" w:cs="Calibri"/>
              </w:rPr>
              <w:t xml:space="preserve">Gwarancja </w:t>
            </w:r>
          </w:p>
        </w:tc>
        <w:tc>
          <w:tcPr>
            <w:tcW w:w="4893" w:type="dxa"/>
            <w:noWrap/>
            <w:hideMark/>
          </w:tcPr>
          <w:p w14:paraId="5AAAB05C" w14:textId="159339A8" w:rsidR="00E65C87" w:rsidRPr="00E65C87" w:rsidRDefault="003D0687" w:rsidP="00E65C8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3D0687">
              <w:rPr>
                <w:rFonts w:ascii="Calibri" w:eastAsia="Calibri" w:hAnsi="Calibri" w:cs="Calibri"/>
              </w:rPr>
              <w:t xml:space="preserve">36 miesięcy </w:t>
            </w:r>
            <w:r w:rsidRPr="00D46296">
              <w:rPr>
                <w:rFonts w:ascii="Calibri" w:eastAsia="Calibri" w:hAnsi="Calibri" w:cs="Calibri"/>
              </w:rPr>
              <w:t>w miejscu instalacji następnego dnia roboczego</w:t>
            </w:r>
          </w:p>
        </w:tc>
      </w:tr>
    </w:tbl>
    <w:p w14:paraId="6CD038AA" w14:textId="50408D22" w:rsidR="00E65C87" w:rsidRDefault="00E65C87" w:rsidP="00E65C87">
      <w:pPr>
        <w:rPr>
          <w:rFonts w:ascii="Calibri" w:eastAsia="Calibri" w:hAnsi="Calibri" w:cs="Calibri"/>
          <w:b/>
          <w:bCs/>
        </w:rPr>
      </w:pPr>
    </w:p>
    <w:bookmarkEnd w:id="3"/>
    <w:p w14:paraId="3C49E0C7" w14:textId="77777777" w:rsidR="00585A91" w:rsidRPr="00585A91" w:rsidRDefault="00585A91" w:rsidP="00585A91">
      <w:pPr>
        <w:rPr>
          <w:rFonts w:ascii="Calibri" w:eastAsia="Calibri" w:hAnsi="Calibri" w:cs="Calibri"/>
        </w:rPr>
      </w:pPr>
    </w:p>
    <w:p w14:paraId="6CBA3A1B" w14:textId="09D41195" w:rsidR="00AF584F" w:rsidRPr="00AF584F" w:rsidRDefault="00AF584F" w:rsidP="00AF584F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3</w:t>
      </w:r>
      <w:r w:rsidR="00585A91" w:rsidRPr="00585A91">
        <w:rPr>
          <w:rFonts w:ascii="Calibri" w:eastAsia="Calibri" w:hAnsi="Calibri" w:cs="Calibri"/>
          <w:b/>
          <w:bCs/>
        </w:rPr>
        <w:t>/ Zestaw klawiatura i mysz – bezprzewodowa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9"/>
        <w:gridCol w:w="4893"/>
      </w:tblGrid>
      <w:tr w:rsidR="00AF584F" w:rsidRPr="00AF584F" w14:paraId="5D3BA621" w14:textId="77777777" w:rsidTr="001D65F1">
        <w:trPr>
          <w:trHeight w:val="300"/>
        </w:trPr>
        <w:tc>
          <w:tcPr>
            <w:tcW w:w="4169" w:type="dxa"/>
            <w:noWrap/>
            <w:hideMark/>
          </w:tcPr>
          <w:p w14:paraId="3F541F5C" w14:textId="77777777" w:rsidR="00AF584F" w:rsidRPr="00AF584F" w:rsidRDefault="00AF584F" w:rsidP="00AF584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AF584F">
              <w:rPr>
                <w:rFonts w:ascii="Calibri" w:eastAsia="Calibri" w:hAnsi="Calibri" w:cs="Calibri"/>
                <w:b/>
                <w:bCs/>
              </w:rPr>
              <w:t>Nazwa komponentu</w:t>
            </w:r>
          </w:p>
        </w:tc>
        <w:tc>
          <w:tcPr>
            <w:tcW w:w="4893" w:type="dxa"/>
            <w:noWrap/>
            <w:hideMark/>
          </w:tcPr>
          <w:p w14:paraId="1943E883" w14:textId="77777777" w:rsidR="00AF584F" w:rsidRPr="00AF584F" w:rsidRDefault="00AF584F" w:rsidP="00AF584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AF584F">
              <w:rPr>
                <w:rFonts w:ascii="Calibri" w:eastAsia="Calibri" w:hAnsi="Calibri" w:cs="Calibri"/>
                <w:b/>
                <w:bCs/>
              </w:rPr>
              <w:t>Parametry minimalne</w:t>
            </w:r>
          </w:p>
        </w:tc>
      </w:tr>
      <w:tr w:rsidR="00AF584F" w:rsidRPr="00AF584F" w14:paraId="0B217D78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54613733" w14:textId="56540B97" w:rsidR="00AF584F" w:rsidRPr="00AF584F" w:rsidRDefault="00AF584F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Rodzaj urządzenia</w:t>
            </w:r>
          </w:p>
        </w:tc>
        <w:tc>
          <w:tcPr>
            <w:tcW w:w="4893" w:type="dxa"/>
            <w:noWrap/>
            <w:hideMark/>
          </w:tcPr>
          <w:p w14:paraId="308F78FE" w14:textId="5EF367BE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 xml:space="preserve">Zestaw klawiatura i mysz </w:t>
            </w:r>
          </w:p>
        </w:tc>
      </w:tr>
      <w:tr w:rsidR="00AF584F" w:rsidRPr="00AF584F" w14:paraId="08E70199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1ED72C3A" w14:textId="4FE695C6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 xml:space="preserve">Interfejs </w:t>
            </w:r>
          </w:p>
        </w:tc>
        <w:tc>
          <w:tcPr>
            <w:tcW w:w="4893" w:type="dxa"/>
            <w:noWrap/>
            <w:hideMark/>
          </w:tcPr>
          <w:p w14:paraId="3FC8796C" w14:textId="75CD34D5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2.4 GHz</w:t>
            </w:r>
          </w:p>
        </w:tc>
      </w:tr>
      <w:tr w:rsidR="00AF584F" w:rsidRPr="00AF584F" w14:paraId="61DAC380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21350A80" w14:textId="037AE2BF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Komunikacja z komputerem</w:t>
            </w:r>
          </w:p>
        </w:tc>
        <w:tc>
          <w:tcPr>
            <w:tcW w:w="4893" w:type="dxa"/>
            <w:noWrap/>
            <w:hideMark/>
          </w:tcPr>
          <w:p w14:paraId="0AE081A8" w14:textId="5E9538A1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Bezprzewodowo, za pomocą dołączonego nano odbiornika</w:t>
            </w:r>
          </w:p>
        </w:tc>
      </w:tr>
      <w:tr w:rsidR="00AF584F" w:rsidRPr="00AF584F" w14:paraId="757F8F5C" w14:textId="77777777" w:rsidTr="001D65F1">
        <w:trPr>
          <w:trHeight w:val="288"/>
        </w:trPr>
        <w:tc>
          <w:tcPr>
            <w:tcW w:w="4169" w:type="dxa"/>
            <w:noWrap/>
          </w:tcPr>
          <w:p w14:paraId="208AEB8E" w14:textId="0C8890F9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Maksymalna odległość działania</w:t>
            </w:r>
          </w:p>
        </w:tc>
        <w:tc>
          <w:tcPr>
            <w:tcW w:w="4893" w:type="dxa"/>
            <w:noWrap/>
          </w:tcPr>
          <w:p w14:paraId="0C7B6933" w14:textId="58245CAF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Do 10 m</w:t>
            </w:r>
          </w:p>
        </w:tc>
      </w:tr>
      <w:tr w:rsidR="00AF584F" w:rsidRPr="00AF584F" w14:paraId="7732162A" w14:textId="77777777" w:rsidTr="001D65F1">
        <w:trPr>
          <w:trHeight w:val="864"/>
        </w:trPr>
        <w:tc>
          <w:tcPr>
            <w:tcW w:w="4169" w:type="dxa"/>
            <w:noWrap/>
            <w:hideMark/>
          </w:tcPr>
          <w:p w14:paraId="39ABA15A" w14:textId="2EB63340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Ilość klawiszy klawiatury</w:t>
            </w:r>
          </w:p>
        </w:tc>
        <w:tc>
          <w:tcPr>
            <w:tcW w:w="4893" w:type="dxa"/>
            <w:hideMark/>
          </w:tcPr>
          <w:p w14:paraId="0859C6F3" w14:textId="135DC9C7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104</w:t>
            </w:r>
          </w:p>
        </w:tc>
      </w:tr>
      <w:tr w:rsidR="00AF584F" w:rsidRPr="00AF584F" w14:paraId="49DBAA6D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57894ACF" w14:textId="36DAB2D6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Ilość klawiszy skrótu:</w:t>
            </w:r>
          </w:p>
        </w:tc>
        <w:tc>
          <w:tcPr>
            <w:tcW w:w="4893" w:type="dxa"/>
            <w:noWrap/>
            <w:hideMark/>
          </w:tcPr>
          <w:p w14:paraId="4907C349" w14:textId="10128F45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9</w:t>
            </w:r>
          </w:p>
        </w:tc>
      </w:tr>
      <w:tr w:rsidR="00AF584F" w:rsidRPr="00AF584F" w14:paraId="3B6D2AEF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0B25E873" w14:textId="13F0012C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Klawiatura numeryczna</w:t>
            </w:r>
          </w:p>
        </w:tc>
        <w:tc>
          <w:tcPr>
            <w:tcW w:w="4893" w:type="dxa"/>
            <w:noWrap/>
            <w:hideMark/>
          </w:tcPr>
          <w:p w14:paraId="485336E1" w14:textId="3B98AEE7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 xml:space="preserve">Tak </w:t>
            </w:r>
          </w:p>
        </w:tc>
      </w:tr>
      <w:tr w:rsidR="00AF584F" w:rsidRPr="00AF584F" w14:paraId="26FB5CEC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6614DA74" w14:textId="07800199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Klawisze zostały pokryte warstwą ochronną, zapobiegającą blaknięciu oraz ścieraniu się napisów</w:t>
            </w:r>
          </w:p>
        </w:tc>
        <w:tc>
          <w:tcPr>
            <w:tcW w:w="4893" w:type="dxa"/>
            <w:noWrap/>
            <w:hideMark/>
          </w:tcPr>
          <w:p w14:paraId="490D86DB" w14:textId="4C6185E0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 xml:space="preserve">Tak </w:t>
            </w:r>
          </w:p>
        </w:tc>
      </w:tr>
      <w:tr w:rsidR="00AF584F" w:rsidRPr="00AF584F" w14:paraId="09026420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142889A7" w14:textId="02CADAD6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Klawiatura odporna jest na zachlapanie</w:t>
            </w:r>
          </w:p>
        </w:tc>
        <w:tc>
          <w:tcPr>
            <w:tcW w:w="4893" w:type="dxa"/>
            <w:noWrap/>
            <w:hideMark/>
          </w:tcPr>
          <w:p w14:paraId="72357CD1" w14:textId="2448DB10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 xml:space="preserve">Tak </w:t>
            </w:r>
          </w:p>
        </w:tc>
      </w:tr>
      <w:tr w:rsidR="00AF584F" w:rsidRPr="00AF584F" w14:paraId="7415545B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3BC7DF64" w14:textId="7730A932" w:rsidR="00AF584F" w:rsidRPr="00AF584F" w:rsidRDefault="00F15D10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lastRenderedPageBreak/>
              <w:t>Technologia wykrywania ruchu - myszka</w:t>
            </w:r>
          </w:p>
        </w:tc>
        <w:tc>
          <w:tcPr>
            <w:tcW w:w="4893" w:type="dxa"/>
            <w:noWrap/>
            <w:hideMark/>
          </w:tcPr>
          <w:p w14:paraId="7DD1C8E7" w14:textId="20D782A7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 xml:space="preserve">Optyczna </w:t>
            </w:r>
          </w:p>
        </w:tc>
      </w:tr>
      <w:tr w:rsidR="00AF584F" w:rsidRPr="00AF584F" w14:paraId="59D9A291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71520C6F" w14:textId="5EF33E85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Rozdzielczość maksymalna</w:t>
            </w:r>
          </w:p>
        </w:tc>
        <w:tc>
          <w:tcPr>
            <w:tcW w:w="4893" w:type="dxa"/>
            <w:noWrap/>
            <w:hideMark/>
          </w:tcPr>
          <w:p w14:paraId="73B3F562" w14:textId="7AD7EFEE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1600 dpi</w:t>
            </w:r>
          </w:p>
        </w:tc>
      </w:tr>
      <w:tr w:rsidR="00AF584F" w:rsidRPr="00AF584F" w14:paraId="06FB82FE" w14:textId="77777777" w:rsidTr="003654F6">
        <w:trPr>
          <w:trHeight w:val="510"/>
        </w:trPr>
        <w:tc>
          <w:tcPr>
            <w:tcW w:w="4169" w:type="dxa"/>
            <w:noWrap/>
            <w:hideMark/>
          </w:tcPr>
          <w:p w14:paraId="0D3E7928" w14:textId="6F4935AE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Możliwość zmiany rozdzielczości myszki</w:t>
            </w:r>
          </w:p>
        </w:tc>
        <w:tc>
          <w:tcPr>
            <w:tcW w:w="4893" w:type="dxa"/>
            <w:hideMark/>
          </w:tcPr>
          <w:p w14:paraId="30BABD43" w14:textId="6BA24778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Zmiana w trzech poziomach 800/1200/1600 DPI</w:t>
            </w:r>
          </w:p>
        </w:tc>
      </w:tr>
      <w:tr w:rsidR="00AF584F" w:rsidRPr="00AF584F" w14:paraId="2870EE02" w14:textId="77777777" w:rsidTr="003654F6">
        <w:trPr>
          <w:trHeight w:val="777"/>
        </w:trPr>
        <w:tc>
          <w:tcPr>
            <w:tcW w:w="4169" w:type="dxa"/>
            <w:noWrap/>
            <w:hideMark/>
          </w:tcPr>
          <w:p w14:paraId="79DD00F8" w14:textId="7B0D0FA9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Wymagany system operacyjny</w:t>
            </w:r>
          </w:p>
        </w:tc>
        <w:tc>
          <w:tcPr>
            <w:tcW w:w="4893" w:type="dxa"/>
            <w:hideMark/>
          </w:tcPr>
          <w:p w14:paraId="5E456CEF" w14:textId="6B5A9B8E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Praca w oparciu co najmniej: Linux, Android, Microsoft Windows XP / Vista / 7 / 8 / 10</w:t>
            </w:r>
          </w:p>
        </w:tc>
      </w:tr>
      <w:tr w:rsidR="00AF584F" w:rsidRPr="00AF584F" w14:paraId="0880413D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1A7D572B" w14:textId="77777777" w:rsidR="00AF584F" w:rsidRPr="00AF584F" w:rsidRDefault="00AF584F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F584F">
              <w:rPr>
                <w:rFonts w:ascii="Calibri" w:eastAsia="Calibri" w:hAnsi="Calibri" w:cs="Calibri"/>
              </w:rPr>
              <w:t xml:space="preserve">Gwarancja </w:t>
            </w:r>
          </w:p>
        </w:tc>
        <w:tc>
          <w:tcPr>
            <w:tcW w:w="4893" w:type="dxa"/>
            <w:noWrap/>
            <w:hideMark/>
          </w:tcPr>
          <w:p w14:paraId="5585C916" w14:textId="14976490" w:rsidR="00AF584F" w:rsidRPr="00AF584F" w:rsidRDefault="003654F6" w:rsidP="00AF584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81051">
              <w:rPr>
                <w:rFonts w:ascii="Calibri" w:eastAsia="Calibri" w:hAnsi="Calibri" w:cs="Calibri"/>
              </w:rPr>
              <w:t>24 miesiące</w:t>
            </w:r>
          </w:p>
        </w:tc>
      </w:tr>
    </w:tbl>
    <w:p w14:paraId="3B537862" w14:textId="77777777" w:rsidR="00AF584F" w:rsidRPr="00AF584F" w:rsidRDefault="00AF584F" w:rsidP="00AF584F">
      <w:pPr>
        <w:rPr>
          <w:rFonts w:ascii="Calibri" w:eastAsia="Calibri" w:hAnsi="Calibri" w:cs="Calibri"/>
          <w:b/>
          <w:bCs/>
        </w:rPr>
      </w:pPr>
    </w:p>
    <w:p w14:paraId="06924C40" w14:textId="77777777" w:rsidR="00585A91" w:rsidRPr="00585A91" w:rsidRDefault="00585A91" w:rsidP="00585A91">
      <w:pPr>
        <w:rPr>
          <w:rFonts w:ascii="Calibri" w:eastAsia="Calibri" w:hAnsi="Calibri" w:cs="Calibri"/>
        </w:rPr>
      </w:pPr>
    </w:p>
    <w:p w14:paraId="3583D63E" w14:textId="21BDFABB" w:rsidR="00585A91" w:rsidRDefault="00B3482F" w:rsidP="00585A91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4</w:t>
      </w:r>
      <w:r w:rsidR="00585A91" w:rsidRPr="00585A91">
        <w:rPr>
          <w:rFonts w:ascii="Calibri" w:eastAsia="Calibri" w:hAnsi="Calibri" w:cs="Calibri"/>
          <w:b/>
          <w:bCs/>
        </w:rPr>
        <w:t xml:space="preserve">/ </w:t>
      </w:r>
      <w:r w:rsidR="00732A4C" w:rsidRPr="00732A4C">
        <w:rPr>
          <w:rFonts w:ascii="Calibri" w:eastAsia="Calibri" w:hAnsi="Calibri" w:cs="Calibri"/>
          <w:b/>
          <w:bCs/>
        </w:rPr>
        <w:t xml:space="preserve">Monitor </w:t>
      </w:r>
    </w:p>
    <w:p w14:paraId="10489B86" w14:textId="600FA0B5" w:rsidR="00105FB3" w:rsidRPr="00105FB3" w:rsidRDefault="00105FB3" w:rsidP="00585A91">
      <w:pPr>
        <w:rPr>
          <w:rFonts w:ascii="Calibri" w:eastAsia="Calibri" w:hAnsi="Calibri" w:cs="Calibri"/>
        </w:rPr>
      </w:pPr>
      <w:r w:rsidRPr="00105FB3">
        <w:rPr>
          <w:rFonts w:ascii="Calibri" w:eastAsia="Calibri" w:hAnsi="Calibri" w:cs="Calibri"/>
        </w:rPr>
        <w:t>Wszystkie oferowane Monitory powinny być jednego modelu.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9"/>
        <w:gridCol w:w="4893"/>
      </w:tblGrid>
      <w:tr w:rsidR="003654F6" w:rsidRPr="00E65C87" w14:paraId="30F60730" w14:textId="77777777" w:rsidTr="001D65F1">
        <w:trPr>
          <w:trHeight w:val="300"/>
        </w:trPr>
        <w:tc>
          <w:tcPr>
            <w:tcW w:w="4169" w:type="dxa"/>
            <w:noWrap/>
            <w:hideMark/>
          </w:tcPr>
          <w:p w14:paraId="407766C8" w14:textId="77777777" w:rsidR="003654F6" w:rsidRPr="00E65C87" w:rsidRDefault="003654F6" w:rsidP="001D65F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E65C87">
              <w:rPr>
                <w:rFonts w:ascii="Calibri" w:eastAsia="Calibri" w:hAnsi="Calibri" w:cs="Calibri"/>
                <w:b/>
                <w:bCs/>
              </w:rPr>
              <w:t>Nazwa komponentu</w:t>
            </w:r>
          </w:p>
        </w:tc>
        <w:tc>
          <w:tcPr>
            <w:tcW w:w="4893" w:type="dxa"/>
            <w:noWrap/>
            <w:hideMark/>
          </w:tcPr>
          <w:p w14:paraId="3FAED389" w14:textId="77777777" w:rsidR="003654F6" w:rsidRPr="00E65C87" w:rsidRDefault="003654F6" w:rsidP="001D65F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E65C87">
              <w:rPr>
                <w:rFonts w:ascii="Calibri" w:eastAsia="Calibri" w:hAnsi="Calibri" w:cs="Calibri"/>
                <w:b/>
                <w:bCs/>
              </w:rPr>
              <w:t>Parametry minimalne</w:t>
            </w:r>
          </w:p>
        </w:tc>
      </w:tr>
      <w:tr w:rsidR="003654F6" w:rsidRPr="00E65C87" w14:paraId="2B9F52CC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697E7CCC" w14:textId="7D25FE75" w:rsidR="003654F6" w:rsidRPr="00A90FA8" w:rsidRDefault="00227623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Powłoka matrycy</w:t>
            </w:r>
          </w:p>
        </w:tc>
        <w:tc>
          <w:tcPr>
            <w:tcW w:w="4893" w:type="dxa"/>
            <w:noWrap/>
            <w:hideMark/>
          </w:tcPr>
          <w:p w14:paraId="34869F70" w14:textId="103F0ACE" w:rsidR="003654F6" w:rsidRPr="00A90FA8" w:rsidRDefault="00227623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antyrefleksyjna</w:t>
            </w:r>
          </w:p>
        </w:tc>
      </w:tr>
      <w:tr w:rsidR="00227623" w:rsidRPr="00E65C87" w14:paraId="5696ADE7" w14:textId="77777777" w:rsidTr="001D65F1">
        <w:trPr>
          <w:trHeight w:val="288"/>
        </w:trPr>
        <w:tc>
          <w:tcPr>
            <w:tcW w:w="4169" w:type="dxa"/>
            <w:noWrap/>
          </w:tcPr>
          <w:p w14:paraId="13F77204" w14:textId="08C047B3" w:rsidR="00227623" w:rsidRPr="00A90FA8" w:rsidRDefault="00227623" w:rsidP="001D65F1">
            <w:pPr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Typ matrycy</w:t>
            </w:r>
          </w:p>
        </w:tc>
        <w:tc>
          <w:tcPr>
            <w:tcW w:w="4893" w:type="dxa"/>
            <w:noWrap/>
          </w:tcPr>
          <w:p w14:paraId="16DDD08F" w14:textId="538B539A" w:rsidR="00227623" w:rsidRPr="00A90FA8" w:rsidRDefault="00227623" w:rsidP="001D65F1">
            <w:pPr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IPS</w:t>
            </w:r>
          </w:p>
        </w:tc>
      </w:tr>
      <w:tr w:rsidR="003654F6" w:rsidRPr="00E65C87" w14:paraId="015A5C8D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1A381E0D" w14:textId="51BD6207" w:rsidR="003654F6" w:rsidRPr="00A90FA8" w:rsidRDefault="00732A4C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Wielkość przekątnej</w:t>
            </w:r>
          </w:p>
        </w:tc>
        <w:tc>
          <w:tcPr>
            <w:tcW w:w="4893" w:type="dxa"/>
            <w:noWrap/>
            <w:hideMark/>
          </w:tcPr>
          <w:p w14:paraId="75E58633" w14:textId="32A187F9" w:rsidR="003654F6" w:rsidRPr="00A90FA8" w:rsidRDefault="00732A4C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minimum: 24"</w:t>
            </w:r>
          </w:p>
        </w:tc>
      </w:tr>
      <w:tr w:rsidR="003654F6" w:rsidRPr="00E65C87" w14:paraId="6E4DDB18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029D30D1" w14:textId="0C51EE11" w:rsidR="003654F6" w:rsidRPr="00A90FA8" w:rsidRDefault="00A90FA8" w:rsidP="00732A4C">
            <w:pPr>
              <w:tabs>
                <w:tab w:val="left" w:pos="1176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Rodzaj podświetlenia</w:t>
            </w:r>
          </w:p>
        </w:tc>
        <w:tc>
          <w:tcPr>
            <w:tcW w:w="4893" w:type="dxa"/>
            <w:noWrap/>
            <w:hideMark/>
          </w:tcPr>
          <w:p w14:paraId="6366801E" w14:textId="70B71AF2" w:rsidR="003654F6" w:rsidRPr="00A90FA8" w:rsidRDefault="00A90FA8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LED</w:t>
            </w:r>
          </w:p>
        </w:tc>
      </w:tr>
      <w:tr w:rsidR="003654F6" w:rsidRPr="00E65C87" w14:paraId="6F66160F" w14:textId="77777777" w:rsidTr="001D65F1">
        <w:trPr>
          <w:trHeight w:val="288"/>
        </w:trPr>
        <w:tc>
          <w:tcPr>
            <w:tcW w:w="4169" w:type="dxa"/>
            <w:noWrap/>
          </w:tcPr>
          <w:p w14:paraId="3BDB114B" w14:textId="77DF15F9" w:rsidR="003654F6" w:rsidRPr="00A90FA8" w:rsidRDefault="00227623" w:rsidP="001D65F1">
            <w:pPr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Format obrazu</w:t>
            </w:r>
          </w:p>
        </w:tc>
        <w:tc>
          <w:tcPr>
            <w:tcW w:w="4893" w:type="dxa"/>
            <w:noWrap/>
          </w:tcPr>
          <w:p w14:paraId="5E334189" w14:textId="6E8002F3" w:rsidR="003654F6" w:rsidRPr="00A90FA8" w:rsidRDefault="00227623" w:rsidP="001D65F1">
            <w:pPr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16:</w:t>
            </w:r>
            <w:r w:rsidR="00781051" w:rsidRPr="00A90FA8">
              <w:rPr>
                <w:rFonts w:ascii="Calibri" w:eastAsia="Calibri" w:hAnsi="Calibri" w:cs="Calibri"/>
              </w:rPr>
              <w:t>9</w:t>
            </w:r>
          </w:p>
        </w:tc>
      </w:tr>
      <w:tr w:rsidR="003654F6" w:rsidRPr="00EF4889" w14:paraId="64FA03FB" w14:textId="77777777" w:rsidTr="00781051">
        <w:trPr>
          <w:trHeight w:val="506"/>
        </w:trPr>
        <w:tc>
          <w:tcPr>
            <w:tcW w:w="4169" w:type="dxa"/>
            <w:noWrap/>
            <w:hideMark/>
          </w:tcPr>
          <w:p w14:paraId="3A692FDE" w14:textId="43F51A2B" w:rsidR="003654F6" w:rsidRPr="00A90FA8" w:rsidRDefault="00732A4C" w:rsidP="00227623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 xml:space="preserve">Rozdzielczość </w:t>
            </w:r>
            <w:r w:rsidR="00227623" w:rsidRPr="00A90FA8">
              <w:rPr>
                <w:rFonts w:ascii="Calibri" w:eastAsia="Calibri" w:hAnsi="Calibri" w:cs="Calibri"/>
              </w:rPr>
              <w:t>nominalna</w:t>
            </w:r>
          </w:p>
        </w:tc>
        <w:tc>
          <w:tcPr>
            <w:tcW w:w="4893" w:type="dxa"/>
            <w:hideMark/>
          </w:tcPr>
          <w:p w14:paraId="705E1935" w14:textId="255E5FF8" w:rsidR="003654F6" w:rsidRPr="00A90FA8" w:rsidRDefault="00227623" w:rsidP="001D65F1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A90FA8">
              <w:rPr>
                <w:rFonts w:ascii="Calibri" w:eastAsia="Calibri" w:hAnsi="Calibri" w:cs="Calibri"/>
                <w:lang w:val="en-US"/>
              </w:rPr>
              <w:t>2560 x 1440 piksele</w:t>
            </w:r>
          </w:p>
        </w:tc>
      </w:tr>
      <w:tr w:rsidR="003654F6" w:rsidRPr="00E65C87" w14:paraId="624040F9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6677AC97" w14:textId="4751DF4F" w:rsidR="003654F6" w:rsidRPr="00A90FA8" w:rsidRDefault="00732A4C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Jasność</w:t>
            </w:r>
          </w:p>
        </w:tc>
        <w:tc>
          <w:tcPr>
            <w:tcW w:w="4893" w:type="dxa"/>
            <w:noWrap/>
            <w:hideMark/>
          </w:tcPr>
          <w:p w14:paraId="18251917" w14:textId="13273B37" w:rsidR="003654F6" w:rsidRPr="00A90FA8" w:rsidRDefault="00A90FA8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25</w:t>
            </w:r>
            <w:r w:rsidR="00781051" w:rsidRPr="00A90FA8">
              <w:rPr>
                <w:rFonts w:ascii="Calibri" w:eastAsia="Calibri" w:hAnsi="Calibri" w:cs="Calibri"/>
              </w:rPr>
              <w:t>0 cd/m²</w:t>
            </w:r>
          </w:p>
        </w:tc>
      </w:tr>
      <w:tr w:rsidR="003654F6" w:rsidRPr="00E65C87" w14:paraId="77657A62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56098472" w14:textId="696F29B1" w:rsidR="003654F6" w:rsidRPr="00A90FA8" w:rsidRDefault="00A90FA8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Kontrast</w:t>
            </w:r>
          </w:p>
        </w:tc>
        <w:tc>
          <w:tcPr>
            <w:tcW w:w="4893" w:type="dxa"/>
            <w:noWrap/>
            <w:hideMark/>
          </w:tcPr>
          <w:p w14:paraId="462AEA25" w14:textId="2F1F1C22" w:rsidR="003654F6" w:rsidRPr="00A90FA8" w:rsidRDefault="00781051" w:rsidP="00A90FA8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 xml:space="preserve">1000:1 </w:t>
            </w:r>
          </w:p>
        </w:tc>
      </w:tr>
      <w:tr w:rsidR="003654F6" w:rsidRPr="00E65C87" w14:paraId="2D374395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0B1505DB" w14:textId="533E07F2" w:rsidR="003654F6" w:rsidRPr="00A90FA8" w:rsidRDefault="00732A4C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Obsługa kolorów</w:t>
            </w:r>
          </w:p>
        </w:tc>
        <w:tc>
          <w:tcPr>
            <w:tcW w:w="4893" w:type="dxa"/>
            <w:noWrap/>
            <w:hideMark/>
          </w:tcPr>
          <w:p w14:paraId="408E4699" w14:textId="69639DCA" w:rsidR="003654F6" w:rsidRPr="00A90FA8" w:rsidRDefault="00A90FA8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Min 16,7 milionów</w:t>
            </w:r>
            <w:r w:rsidR="00781051" w:rsidRPr="00A90FA8">
              <w:rPr>
                <w:rFonts w:ascii="Calibri" w:eastAsia="Calibri" w:hAnsi="Calibri" w:cs="Calibri"/>
              </w:rPr>
              <w:t xml:space="preserve"> kolorów</w:t>
            </w:r>
          </w:p>
        </w:tc>
      </w:tr>
      <w:tr w:rsidR="003654F6" w:rsidRPr="00E65C87" w14:paraId="6158DD08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3C288977" w14:textId="6317651A" w:rsidR="003654F6" w:rsidRPr="00A90FA8" w:rsidRDefault="00732A4C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Czas reakcji</w:t>
            </w:r>
            <w:r w:rsidR="00A90FA8" w:rsidRPr="00A90FA8">
              <w:rPr>
                <w:rFonts w:ascii="Calibri" w:eastAsia="Calibri" w:hAnsi="Calibri" w:cs="Calibri"/>
              </w:rPr>
              <w:t xml:space="preserve"> plamki</w:t>
            </w:r>
          </w:p>
        </w:tc>
        <w:tc>
          <w:tcPr>
            <w:tcW w:w="4893" w:type="dxa"/>
            <w:noWrap/>
            <w:hideMark/>
          </w:tcPr>
          <w:p w14:paraId="7A2E6801" w14:textId="50015ACC" w:rsidR="003654F6" w:rsidRPr="00A90FA8" w:rsidRDefault="00781051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5 ms</w:t>
            </w:r>
          </w:p>
        </w:tc>
      </w:tr>
      <w:tr w:rsidR="003654F6" w:rsidRPr="00E65C87" w14:paraId="0F5346E1" w14:textId="77777777" w:rsidTr="001D65F1">
        <w:trPr>
          <w:trHeight w:val="288"/>
        </w:trPr>
        <w:tc>
          <w:tcPr>
            <w:tcW w:w="4169" w:type="dxa"/>
            <w:noWrap/>
            <w:hideMark/>
          </w:tcPr>
          <w:p w14:paraId="292460B0" w14:textId="6EE56DC5" w:rsidR="003654F6" w:rsidRPr="00A90FA8" w:rsidRDefault="00732A4C" w:rsidP="00A90FA8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 xml:space="preserve">Częstotliwość odświeżania </w:t>
            </w:r>
          </w:p>
        </w:tc>
        <w:tc>
          <w:tcPr>
            <w:tcW w:w="4893" w:type="dxa"/>
            <w:noWrap/>
            <w:hideMark/>
          </w:tcPr>
          <w:p w14:paraId="739DFF2D" w14:textId="0E4710B7" w:rsidR="003654F6" w:rsidRPr="00A90FA8" w:rsidRDefault="00781051" w:rsidP="001D65F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75 Hz</w:t>
            </w:r>
          </w:p>
        </w:tc>
      </w:tr>
      <w:tr w:rsidR="00781051" w:rsidRPr="00E65C87" w14:paraId="15D682CE" w14:textId="77777777" w:rsidTr="001D65F1">
        <w:trPr>
          <w:trHeight w:val="288"/>
        </w:trPr>
        <w:tc>
          <w:tcPr>
            <w:tcW w:w="4169" w:type="dxa"/>
            <w:noWrap/>
          </w:tcPr>
          <w:p w14:paraId="3C17F052" w14:textId="4A4D4A18" w:rsidR="00781051" w:rsidRPr="00A90FA8" w:rsidRDefault="00A90FA8" w:rsidP="001D65F1">
            <w:pPr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Kąt widzenia pion /poziom</w:t>
            </w:r>
          </w:p>
        </w:tc>
        <w:tc>
          <w:tcPr>
            <w:tcW w:w="4893" w:type="dxa"/>
            <w:noWrap/>
          </w:tcPr>
          <w:p w14:paraId="7D6B3B7F" w14:textId="4B98F556" w:rsidR="00781051" w:rsidRPr="00A90FA8" w:rsidRDefault="00A90FA8" w:rsidP="001D65F1">
            <w:pPr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Min. 170 stopni</w:t>
            </w:r>
          </w:p>
        </w:tc>
      </w:tr>
      <w:tr w:rsidR="00781051" w:rsidRPr="008D5996" w14:paraId="36D54EDE" w14:textId="77777777" w:rsidTr="001D65F1">
        <w:trPr>
          <w:trHeight w:val="288"/>
        </w:trPr>
        <w:tc>
          <w:tcPr>
            <w:tcW w:w="4169" w:type="dxa"/>
            <w:noWrap/>
          </w:tcPr>
          <w:p w14:paraId="187010B4" w14:textId="2D3C69AA" w:rsidR="00781051" w:rsidRPr="00A90FA8" w:rsidRDefault="00781051" w:rsidP="001D65F1">
            <w:pPr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Interfejsy</w:t>
            </w:r>
          </w:p>
        </w:tc>
        <w:tc>
          <w:tcPr>
            <w:tcW w:w="4893" w:type="dxa"/>
            <w:noWrap/>
          </w:tcPr>
          <w:p w14:paraId="13A6E818" w14:textId="77777777" w:rsidR="00A90FA8" w:rsidRPr="004B02FF" w:rsidRDefault="00A90FA8" w:rsidP="00A90FA8">
            <w:pPr>
              <w:rPr>
                <w:rFonts w:ascii="Calibri" w:eastAsia="Calibri" w:hAnsi="Calibri" w:cs="Calibri"/>
                <w:lang w:val="en-US"/>
              </w:rPr>
            </w:pPr>
            <w:r w:rsidRPr="004B02FF">
              <w:rPr>
                <w:rFonts w:ascii="Calibri" w:eastAsia="Calibri" w:hAnsi="Calibri" w:cs="Calibri"/>
                <w:lang w:val="en-US"/>
              </w:rPr>
              <w:t>1 x DisplayPort</w:t>
            </w:r>
          </w:p>
          <w:p w14:paraId="0522AAFA" w14:textId="77777777" w:rsidR="00A90FA8" w:rsidRPr="004B02FF" w:rsidRDefault="00A90FA8" w:rsidP="00A90FA8">
            <w:pPr>
              <w:rPr>
                <w:rFonts w:ascii="Calibri" w:eastAsia="Calibri" w:hAnsi="Calibri" w:cs="Calibri"/>
                <w:lang w:val="en-US"/>
              </w:rPr>
            </w:pPr>
            <w:r w:rsidRPr="004B02FF">
              <w:rPr>
                <w:rFonts w:ascii="Calibri" w:eastAsia="Calibri" w:hAnsi="Calibri" w:cs="Calibri"/>
                <w:lang w:val="en-US"/>
              </w:rPr>
              <w:lastRenderedPageBreak/>
              <w:t>1 x HDMI</w:t>
            </w:r>
          </w:p>
          <w:p w14:paraId="1E3D759A" w14:textId="1E05EC86" w:rsidR="00781051" w:rsidRPr="004B02FF" w:rsidRDefault="00A90FA8" w:rsidP="00A90FA8">
            <w:pPr>
              <w:rPr>
                <w:rFonts w:ascii="Calibri" w:eastAsia="Calibri" w:hAnsi="Calibri" w:cs="Calibri"/>
                <w:lang w:val="en-US"/>
              </w:rPr>
            </w:pPr>
            <w:r w:rsidRPr="004B02FF">
              <w:rPr>
                <w:rFonts w:ascii="Calibri" w:eastAsia="Calibri" w:hAnsi="Calibri" w:cs="Calibri"/>
                <w:lang w:val="en-US"/>
              </w:rPr>
              <w:t>4 x USB</w:t>
            </w:r>
          </w:p>
        </w:tc>
      </w:tr>
      <w:tr w:rsidR="00A90FA8" w:rsidRPr="00E65C87" w14:paraId="2101D9DB" w14:textId="77777777" w:rsidTr="001D65F1">
        <w:trPr>
          <w:trHeight w:val="288"/>
        </w:trPr>
        <w:tc>
          <w:tcPr>
            <w:tcW w:w="4169" w:type="dxa"/>
            <w:noWrap/>
          </w:tcPr>
          <w:p w14:paraId="370A80C1" w14:textId="5F1C2E83" w:rsidR="00A90FA8" w:rsidRPr="00A90FA8" w:rsidRDefault="00A90FA8" w:rsidP="001D65F1">
            <w:pPr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lastRenderedPageBreak/>
              <w:t>Obsługiwane technologie</w:t>
            </w:r>
          </w:p>
        </w:tc>
        <w:tc>
          <w:tcPr>
            <w:tcW w:w="4893" w:type="dxa"/>
            <w:noWrap/>
          </w:tcPr>
          <w:p w14:paraId="28FA2FA0" w14:textId="16525076" w:rsidR="00A90FA8" w:rsidRPr="00A90FA8" w:rsidRDefault="00A90FA8" w:rsidP="00781051">
            <w:pPr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FreeSync</w:t>
            </w:r>
          </w:p>
        </w:tc>
      </w:tr>
      <w:tr w:rsidR="00781051" w:rsidRPr="00E65C87" w14:paraId="032B6023" w14:textId="77777777" w:rsidTr="001D65F1">
        <w:trPr>
          <w:trHeight w:val="288"/>
        </w:trPr>
        <w:tc>
          <w:tcPr>
            <w:tcW w:w="4169" w:type="dxa"/>
            <w:noWrap/>
          </w:tcPr>
          <w:p w14:paraId="6E9CC389" w14:textId="66BB74F3" w:rsidR="00781051" w:rsidRPr="00A90FA8" w:rsidRDefault="00781051" w:rsidP="001D65F1">
            <w:pPr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 xml:space="preserve">Gwarancja </w:t>
            </w:r>
          </w:p>
        </w:tc>
        <w:tc>
          <w:tcPr>
            <w:tcW w:w="4893" w:type="dxa"/>
            <w:noWrap/>
          </w:tcPr>
          <w:p w14:paraId="0F0663B2" w14:textId="6F6A8773" w:rsidR="00781051" w:rsidRPr="00A90FA8" w:rsidRDefault="00781051" w:rsidP="001D65F1">
            <w:pPr>
              <w:rPr>
                <w:rFonts w:ascii="Calibri" w:eastAsia="Calibri" w:hAnsi="Calibri" w:cs="Calibri"/>
              </w:rPr>
            </w:pPr>
            <w:r w:rsidRPr="00A90FA8">
              <w:rPr>
                <w:rFonts w:ascii="Calibri" w:eastAsia="Calibri" w:hAnsi="Calibri" w:cs="Calibri"/>
              </w:rPr>
              <w:t>24 m</w:t>
            </w:r>
            <w:r w:rsidR="003A7B24">
              <w:rPr>
                <w:rFonts w:ascii="Calibri" w:eastAsia="Calibri" w:hAnsi="Calibri" w:cs="Calibri"/>
              </w:rPr>
              <w:t>iesiące</w:t>
            </w:r>
          </w:p>
        </w:tc>
      </w:tr>
    </w:tbl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404"/>
      </w:tblGrid>
      <w:tr w:rsidR="00585A91" w:rsidRPr="00585A91" w14:paraId="7BBB209F" w14:textId="77777777" w:rsidTr="001D65F1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91D4" w14:textId="759A6F82" w:rsidR="00585A91" w:rsidRDefault="00585A91" w:rsidP="00585A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0723C73" w14:textId="25B58033" w:rsidR="008D5996" w:rsidRDefault="008D5996" w:rsidP="00585A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2679247" w14:textId="77777777" w:rsidR="003654F6" w:rsidRDefault="003654F6" w:rsidP="00585A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28E9A9F" w14:textId="77777777" w:rsidR="003654F6" w:rsidRDefault="003654F6" w:rsidP="00585A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DBEDBB2" w14:textId="5A6367B6" w:rsidR="003654F6" w:rsidRPr="00585A91" w:rsidRDefault="003654F6" w:rsidP="00585A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06F8" w14:textId="77777777" w:rsidR="00585A91" w:rsidRPr="00585A91" w:rsidRDefault="00585A91" w:rsidP="00585A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1A56A89" w14:textId="77777777" w:rsidR="00585A91" w:rsidRPr="00585A91" w:rsidRDefault="00585A91" w:rsidP="00585A91">
      <w:pPr>
        <w:rPr>
          <w:rFonts w:ascii="Calibri" w:eastAsia="Calibri" w:hAnsi="Calibri" w:cs="Calibri"/>
        </w:rPr>
      </w:pPr>
    </w:p>
    <w:bookmarkEnd w:id="0"/>
    <w:p w14:paraId="61F4C184" w14:textId="77777777" w:rsidR="00585A91" w:rsidRPr="00585A91" w:rsidRDefault="00585A91" w:rsidP="00585A91">
      <w:pPr>
        <w:rPr>
          <w:rFonts w:ascii="Calibri" w:eastAsia="Calibri" w:hAnsi="Calibri" w:cs="Calibri"/>
        </w:rPr>
      </w:pPr>
    </w:p>
    <w:sectPr w:rsidR="00585A91" w:rsidRPr="00585A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9799" w14:textId="77777777" w:rsidR="001C5F15" w:rsidRDefault="001C5F15">
      <w:pPr>
        <w:spacing w:after="0" w:line="240" w:lineRule="auto"/>
      </w:pPr>
      <w:r>
        <w:separator/>
      </w:r>
    </w:p>
  </w:endnote>
  <w:endnote w:type="continuationSeparator" w:id="0">
    <w:p w14:paraId="766CC942" w14:textId="77777777" w:rsidR="001C5F15" w:rsidRDefault="001C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52E3" w14:textId="77777777" w:rsidR="001C5F15" w:rsidRDefault="001C5F15">
      <w:pPr>
        <w:spacing w:after="0" w:line="240" w:lineRule="auto"/>
      </w:pPr>
      <w:r>
        <w:separator/>
      </w:r>
    </w:p>
  </w:footnote>
  <w:footnote w:type="continuationSeparator" w:id="0">
    <w:p w14:paraId="0F6DEDC4" w14:textId="77777777" w:rsidR="001C5F15" w:rsidRDefault="001C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9045" w14:textId="77777777" w:rsidR="001F3B8A" w:rsidRDefault="001F3B8A" w:rsidP="001F3B8A">
    <w:pPr>
      <w:pStyle w:val="Nagwek"/>
    </w:pPr>
  </w:p>
  <w:p w14:paraId="19357D76" w14:textId="77777777" w:rsidR="001F3B8A" w:rsidRDefault="001F3B8A" w:rsidP="001F3B8A">
    <w:pPr>
      <w:pStyle w:val="Nagwek"/>
      <w:jc w:val="right"/>
    </w:pPr>
    <w:r>
      <w:rPr>
        <w:noProof/>
        <w:lang w:eastAsia="pl-PL"/>
      </w:rPr>
      <w:drawing>
        <wp:inline distT="0" distB="0" distL="0" distR="0" wp14:anchorId="0D4A45FB" wp14:editId="756B62A1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ADBE7" w14:textId="77777777" w:rsidR="001F3B8A" w:rsidRDefault="001F3B8A" w:rsidP="001F3B8A">
    <w:pPr>
      <w:pStyle w:val="Nagwek"/>
      <w:rPr>
        <w:lang w:val="en-GB"/>
      </w:rPr>
    </w:pPr>
  </w:p>
  <w:p w14:paraId="05730410" w14:textId="77777777" w:rsidR="001F3B8A" w:rsidRPr="00F12D84" w:rsidRDefault="001F3B8A" w:rsidP="001F3B8A">
    <w:pPr>
      <w:tabs>
        <w:tab w:val="left" w:pos="930"/>
        <w:tab w:val="left" w:pos="1276"/>
      </w:tabs>
      <w:spacing w:after="0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B3C063" wp14:editId="11E86039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2D84">
      <w:rPr>
        <w:lang w:val="en-GB"/>
      </w:rPr>
      <w:t>The project has received funding from the European Union’s Horizon 2020 research and innovation programme under grant agreement No 857543</w:t>
    </w:r>
  </w:p>
  <w:p w14:paraId="286F96CE" w14:textId="77777777" w:rsidR="001F3B8A" w:rsidRDefault="001F3B8A" w:rsidP="001F3B8A">
    <w:pPr>
      <w:pStyle w:val="Nagwek"/>
      <w:rPr>
        <w:lang w:val="en-GB"/>
      </w:rPr>
    </w:pPr>
  </w:p>
  <w:p w14:paraId="5BF93121" w14:textId="77777777" w:rsidR="001F3B8A" w:rsidRDefault="001F3B8A" w:rsidP="001F3B8A">
    <w:pPr>
      <w:pStyle w:val="Nagwek"/>
      <w:rPr>
        <w:lang w:val="en-GB"/>
      </w:rPr>
    </w:pPr>
  </w:p>
  <w:p w14:paraId="05B1ED07" w14:textId="1C94622E" w:rsidR="001F3B8A" w:rsidRPr="001F3B8A" w:rsidRDefault="001F3B8A">
    <w:pPr>
      <w:pStyle w:val="Nagwek"/>
      <w:rPr>
        <w:lang w:val="en-GB"/>
      </w:rPr>
    </w:pPr>
    <w:r>
      <w:rPr>
        <w:noProof/>
        <w:lang w:val="en-GB"/>
      </w:rPr>
      <w:drawing>
        <wp:inline distT="0" distB="0" distL="0" distR="0" wp14:anchorId="1AC01E69" wp14:editId="575B625B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5DD894" w14:textId="77777777" w:rsidR="00CB3B79" w:rsidRDefault="005372C6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91"/>
    <w:rsid w:val="0004706A"/>
    <w:rsid w:val="00093222"/>
    <w:rsid w:val="00105FB3"/>
    <w:rsid w:val="001218FF"/>
    <w:rsid w:val="00190B26"/>
    <w:rsid w:val="001A7D63"/>
    <w:rsid w:val="001C5F15"/>
    <w:rsid w:val="001E27F8"/>
    <w:rsid w:val="001F3B8A"/>
    <w:rsid w:val="00227623"/>
    <w:rsid w:val="00244B17"/>
    <w:rsid w:val="002511C8"/>
    <w:rsid w:val="002919E3"/>
    <w:rsid w:val="002D1093"/>
    <w:rsid w:val="003654F6"/>
    <w:rsid w:val="003A7B24"/>
    <w:rsid w:val="003D0687"/>
    <w:rsid w:val="0040031A"/>
    <w:rsid w:val="0047216B"/>
    <w:rsid w:val="004A3E6E"/>
    <w:rsid w:val="004B02FF"/>
    <w:rsid w:val="004F5382"/>
    <w:rsid w:val="00550214"/>
    <w:rsid w:val="00555BE3"/>
    <w:rsid w:val="00571258"/>
    <w:rsid w:val="00585A91"/>
    <w:rsid w:val="0059744C"/>
    <w:rsid w:val="005A6286"/>
    <w:rsid w:val="005B0B23"/>
    <w:rsid w:val="00732A4C"/>
    <w:rsid w:val="00781051"/>
    <w:rsid w:val="00870199"/>
    <w:rsid w:val="008D5996"/>
    <w:rsid w:val="008E2539"/>
    <w:rsid w:val="009408C3"/>
    <w:rsid w:val="00A90FA8"/>
    <w:rsid w:val="00AA3C43"/>
    <w:rsid w:val="00AC5D93"/>
    <w:rsid w:val="00AF584F"/>
    <w:rsid w:val="00B10DB5"/>
    <w:rsid w:val="00B24B2E"/>
    <w:rsid w:val="00B26BAF"/>
    <w:rsid w:val="00B3482F"/>
    <w:rsid w:val="00B3646A"/>
    <w:rsid w:val="00B50A26"/>
    <w:rsid w:val="00C11714"/>
    <w:rsid w:val="00C15786"/>
    <w:rsid w:val="00C84CB8"/>
    <w:rsid w:val="00C979C6"/>
    <w:rsid w:val="00D34375"/>
    <w:rsid w:val="00D46296"/>
    <w:rsid w:val="00D72A7C"/>
    <w:rsid w:val="00DE5BF5"/>
    <w:rsid w:val="00E20C5F"/>
    <w:rsid w:val="00E65C87"/>
    <w:rsid w:val="00EF4889"/>
    <w:rsid w:val="00F15D10"/>
    <w:rsid w:val="00F949C8"/>
    <w:rsid w:val="00F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B1F4"/>
  <w15:chartTrackingRefBased/>
  <w15:docId w15:val="{756EA878-B541-4C9F-98B8-76365ADC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8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85A91"/>
  </w:style>
  <w:style w:type="paragraph" w:styleId="Nagwek">
    <w:name w:val="header"/>
    <w:basedOn w:val="Normalny"/>
    <w:link w:val="NagwekZnak1"/>
    <w:uiPriority w:val="99"/>
    <w:unhideWhenUsed/>
    <w:rsid w:val="0058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85A91"/>
  </w:style>
  <w:style w:type="table" w:styleId="Tabela-Siatka">
    <w:name w:val="Table Grid"/>
    <w:basedOn w:val="Standardowy"/>
    <w:uiPriority w:val="39"/>
    <w:rsid w:val="0058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0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02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02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2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2FF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F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Renata Bugiel</cp:lastModifiedBy>
  <cp:revision>16</cp:revision>
  <cp:lastPrinted>2022-03-04T10:01:00Z</cp:lastPrinted>
  <dcterms:created xsi:type="dcterms:W3CDTF">2022-02-23T08:19:00Z</dcterms:created>
  <dcterms:modified xsi:type="dcterms:W3CDTF">2022-03-07T10:49:00Z</dcterms:modified>
</cp:coreProperties>
</file>